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B8" w:rsidRPr="00BE3CB1" w:rsidRDefault="00A22EB8" w:rsidP="00A22EB8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Załącznik Nr 1</w:t>
      </w:r>
    </w:p>
    <w:p w:rsidR="00A22EB8" w:rsidRPr="00BE3CB1" w:rsidRDefault="00A22EB8" w:rsidP="00A22EB8">
      <w:pPr>
        <w:pStyle w:val="Bartek"/>
        <w:rPr>
          <w:b/>
          <w:sz w:val="22"/>
          <w:szCs w:val="22"/>
        </w:rPr>
      </w:pPr>
    </w:p>
    <w:p w:rsidR="00A22EB8" w:rsidRPr="00BE3CB1" w:rsidRDefault="00A22EB8" w:rsidP="00A22EB8">
      <w:pPr>
        <w:pStyle w:val="Bartek"/>
        <w:rPr>
          <w:i/>
          <w:sz w:val="22"/>
          <w:szCs w:val="22"/>
        </w:rPr>
      </w:pPr>
      <w:r w:rsidRPr="00BE3CB1">
        <w:rPr>
          <w:sz w:val="22"/>
          <w:szCs w:val="22"/>
        </w:rPr>
        <w:t>.........................................................</w:t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</w:rPr>
        <w:tab/>
        <w:t xml:space="preserve">    </w:t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</w:rPr>
        <w:tab/>
        <w:t>..........................,dnia ..................</w:t>
      </w:r>
    </w:p>
    <w:p w:rsidR="00A22EB8" w:rsidRPr="00BE3CB1" w:rsidRDefault="00A22EB8" w:rsidP="00A22EB8">
      <w:pPr>
        <w:pStyle w:val="Bartek"/>
        <w:rPr>
          <w:i/>
          <w:sz w:val="22"/>
          <w:szCs w:val="22"/>
        </w:rPr>
      </w:pPr>
      <w:r w:rsidRPr="00BE3CB1">
        <w:rPr>
          <w:i/>
          <w:sz w:val="22"/>
          <w:szCs w:val="22"/>
        </w:rPr>
        <w:t>(pieczęć adresowa firmy Wykonawcy)</w:t>
      </w:r>
      <w:r w:rsidRPr="00BE3CB1">
        <w:rPr>
          <w:i/>
          <w:sz w:val="22"/>
          <w:szCs w:val="22"/>
        </w:rPr>
        <w:tab/>
      </w:r>
      <w:r w:rsidRPr="00BE3CB1">
        <w:rPr>
          <w:i/>
          <w:sz w:val="22"/>
          <w:szCs w:val="22"/>
        </w:rPr>
        <w:tab/>
      </w:r>
      <w:r w:rsidRPr="00BE3CB1">
        <w:rPr>
          <w:i/>
          <w:sz w:val="22"/>
          <w:szCs w:val="22"/>
        </w:rPr>
        <w:tab/>
      </w:r>
      <w:r w:rsidRPr="00BE3CB1">
        <w:rPr>
          <w:i/>
          <w:sz w:val="22"/>
          <w:szCs w:val="22"/>
        </w:rPr>
        <w:tab/>
      </w:r>
      <w:r w:rsidRPr="00BE3CB1">
        <w:rPr>
          <w:i/>
          <w:sz w:val="22"/>
          <w:szCs w:val="22"/>
        </w:rPr>
        <w:tab/>
        <w:t xml:space="preserve">                 (Miejscowość)</w:t>
      </w:r>
    </w:p>
    <w:p w:rsidR="00A22EB8" w:rsidRDefault="00A22EB8" w:rsidP="00A22EB8">
      <w:pPr>
        <w:jc w:val="center"/>
        <w:rPr>
          <w:b/>
          <w:spacing w:val="60"/>
          <w:sz w:val="22"/>
          <w:szCs w:val="22"/>
        </w:rPr>
      </w:pPr>
    </w:p>
    <w:p w:rsidR="00990A0D" w:rsidRDefault="00990A0D" w:rsidP="00A22EB8">
      <w:pPr>
        <w:jc w:val="center"/>
        <w:rPr>
          <w:b/>
          <w:spacing w:val="60"/>
          <w:sz w:val="22"/>
          <w:szCs w:val="22"/>
        </w:rPr>
      </w:pPr>
    </w:p>
    <w:p w:rsidR="00990A0D" w:rsidRPr="00BE3CB1" w:rsidRDefault="00990A0D" w:rsidP="00A22EB8">
      <w:pPr>
        <w:jc w:val="center"/>
        <w:rPr>
          <w:b/>
          <w:spacing w:val="60"/>
          <w:sz w:val="22"/>
          <w:szCs w:val="22"/>
        </w:rPr>
      </w:pPr>
    </w:p>
    <w:p w:rsidR="00A22EB8" w:rsidRPr="00BE3CB1" w:rsidRDefault="00A22EB8" w:rsidP="00A22EB8">
      <w:pPr>
        <w:jc w:val="center"/>
        <w:rPr>
          <w:b/>
          <w:spacing w:val="60"/>
          <w:sz w:val="22"/>
          <w:szCs w:val="22"/>
        </w:rPr>
      </w:pPr>
    </w:p>
    <w:p w:rsidR="00A22EB8" w:rsidRPr="00BE3CB1" w:rsidRDefault="00A22EB8" w:rsidP="00A22EB8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FORMULARZ OFERTOWY</w:t>
      </w:r>
    </w:p>
    <w:p w:rsidR="00A22EB8" w:rsidRDefault="00A22EB8" w:rsidP="00A22EB8">
      <w:pPr>
        <w:spacing w:after="120"/>
        <w:jc w:val="center"/>
        <w:rPr>
          <w:b/>
          <w:i/>
          <w:spacing w:val="60"/>
          <w:sz w:val="22"/>
          <w:szCs w:val="22"/>
        </w:rPr>
      </w:pPr>
      <w:r w:rsidRPr="00BE3CB1">
        <w:rPr>
          <w:b/>
          <w:i/>
          <w:spacing w:val="60"/>
          <w:sz w:val="22"/>
          <w:szCs w:val="22"/>
        </w:rPr>
        <w:t xml:space="preserve">Nawiązując do </w:t>
      </w:r>
      <w:r>
        <w:rPr>
          <w:b/>
          <w:i/>
          <w:spacing w:val="60"/>
          <w:sz w:val="22"/>
          <w:szCs w:val="22"/>
        </w:rPr>
        <w:t xml:space="preserve">ogłoszonego konkursu ofert w postępowaniu </w:t>
      </w:r>
    </w:p>
    <w:p w:rsidR="00A22EB8" w:rsidRDefault="00DE776E" w:rsidP="00A22EB8">
      <w:pPr>
        <w:spacing w:after="120"/>
        <w:jc w:val="center"/>
        <w:rPr>
          <w:b/>
          <w:i/>
          <w:spacing w:val="60"/>
          <w:sz w:val="22"/>
          <w:szCs w:val="22"/>
        </w:rPr>
      </w:pPr>
      <w:r>
        <w:rPr>
          <w:b/>
          <w:i/>
          <w:spacing w:val="60"/>
          <w:sz w:val="22"/>
          <w:szCs w:val="22"/>
        </w:rPr>
        <w:t>nr ZZ-RUM-078</w:t>
      </w:r>
      <w:r w:rsidRPr="00687898">
        <w:rPr>
          <w:b/>
          <w:i/>
          <w:spacing w:val="60"/>
          <w:sz w:val="22"/>
          <w:szCs w:val="22"/>
        </w:rPr>
        <w:t>-</w:t>
      </w:r>
      <w:r w:rsidR="00687898" w:rsidRPr="00687898">
        <w:rPr>
          <w:b/>
          <w:i/>
          <w:spacing w:val="60"/>
          <w:sz w:val="22"/>
          <w:szCs w:val="22"/>
        </w:rPr>
        <w:t>135</w:t>
      </w:r>
      <w:r>
        <w:rPr>
          <w:b/>
          <w:i/>
          <w:spacing w:val="60"/>
          <w:sz w:val="22"/>
          <w:szCs w:val="22"/>
        </w:rPr>
        <w:t>/202</w:t>
      </w:r>
      <w:r w:rsidR="00935899">
        <w:rPr>
          <w:b/>
          <w:i/>
          <w:spacing w:val="60"/>
          <w:sz w:val="22"/>
          <w:szCs w:val="22"/>
        </w:rPr>
        <w:t>1</w:t>
      </w:r>
      <w:r w:rsidR="00A22EB8" w:rsidRPr="00BE3CB1">
        <w:rPr>
          <w:b/>
          <w:i/>
          <w:spacing w:val="60"/>
          <w:sz w:val="22"/>
          <w:szCs w:val="22"/>
        </w:rPr>
        <w:t xml:space="preserve"> na</w:t>
      </w:r>
      <w:r w:rsidR="00A22EB8">
        <w:rPr>
          <w:b/>
          <w:i/>
          <w:spacing w:val="60"/>
          <w:sz w:val="22"/>
          <w:szCs w:val="22"/>
        </w:rPr>
        <w:t xml:space="preserve"> wykonywanie niżej określonych badań</w:t>
      </w:r>
      <w:r w:rsidR="00A22EB8" w:rsidRPr="00BE3CB1">
        <w:rPr>
          <w:b/>
          <w:i/>
          <w:spacing w:val="60"/>
          <w:sz w:val="22"/>
          <w:szCs w:val="22"/>
        </w:rPr>
        <w:t>:</w:t>
      </w:r>
    </w:p>
    <w:p w:rsidR="00990A0D" w:rsidRDefault="00990A0D" w:rsidP="0097148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502"/>
        <w:jc w:val="both"/>
        <w:rPr>
          <w:b/>
        </w:rPr>
      </w:pPr>
      <w:bookmarkStart w:id="0" w:name="_GoBack"/>
      <w:bookmarkEnd w:id="0"/>
    </w:p>
    <w:p w:rsidR="002467F1" w:rsidRPr="002467F1" w:rsidRDefault="002467F1" w:rsidP="002467F1">
      <w:pPr>
        <w:spacing w:line="276" w:lineRule="auto"/>
        <w:jc w:val="both"/>
      </w:pPr>
      <w:r w:rsidRPr="002467F1">
        <w:rPr>
          <w:b/>
        </w:rPr>
        <w:t>Badania laboratoryjne wykonywane w dni robocze w godzinach 7:30 – 16:00 dla pacjentów Przychodni MSWiA w Jeleniej Górze;</w:t>
      </w:r>
    </w:p>
    <w:p w:rsidR="00A22EB8" w:rsidRPr="00BE3CB1" w:rsidRDefault="00A22EB8" w:rsidP="00A22EB8">
      <w:pPr>
        <w:spacing w:after="120"/>
        <w:jc w:val="center"/>
        <w:rPr>
          <w:b/>
          <w:i/>
          <w:spacing w:val="60"/>
          <w:sz w:val="22"/>
          <w:szCs w:val="22"/>
        </w:rPr>
      </w:pPr>
    </w:p>
    <w:p w:rsidR="00A22EB8" w:rsidRPr="00BE3CB1" w:rsidRDefault="00A22EB8" w:rsidP="00A22EB8">
      <w:pPr>
        <w:rPr>
          <w:sz w:val="22"/>
          <w:szCs w:val="22"/>
        </w:rPr>
      </w:pPr>
      <w:r w:rsidRPr="00BE3CB1">
        <w:rPr>
          <w:sz w:val="22"/>
          <w:szCs w:val="22"/>
        </w:rPr>
        <w:t>niżej podpisani, reprezentujący:</w:t>
      </w:r>
    </w:p>
    <w:p w:rsidR="00A22EB8" w:rsidRPr="00BE3CB1" w:rsidRDefault="00A22EB8" w:rsidP="00A22EB8">
      <w:pPr>
        <w:rPr>
          <w:sz w:val="22"/>
          <w:szCs w:val="22"/>
        </w:rPr>
      </w:pPr>
    </w:p>
    <w:p w:rsidR="00A22EB8" w:rsidRDefault="00A22EB8" w:rsidP="00A22EB8">
      <w:pPr>
        <w:spacing w:line="360" w:lineRule="auto"/>
        <w:jc w:val="both"/>
        <w:rPr>
          <w:sz w:val="22"/>
          <w:szCs w:val="22"/>
        </w:rPr>
      </w:pPr>
      <w:r w:rsidRPr="00BE3CB1">
        <w:rPr>
          <w:sz w:val="22"/>
          <w:szCs w:val="22"/>
        </w:rPr>
        <w:t>Pełna nazwa Wykonawcy ……………………………………………………………………..</w:t>
      </w:r>
    </w:p>
    <w:p w:rsidR="00A22EB8" w:rsidRPr="00BE3CB1" w:rsidRDefault="00A22EB8" w:rsidP="00A22E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A22EB8" w:rsidRPr="00BE3CB1" w:rsidRDefault="00A22EB8" w:rsidP="00A22EB8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BE3CB1">
        <w:rPr>
          <w:sz w:val="22"/>
          <w:szCs w:val="22"/>
          <w:lang w:val="de-DE"/>
        </w:rPr>
        <w:t>Adres</w:t>
      </w:r>
      <w:proofErr w:type="spellEnd"/>
      <w:r w:rsidRPr="00BE3CB1">
        <w:rPr>
          <w:sz w:val="22"/>
          <w:szCs w:val="22"/>
          <w:lang w:val="de-DE"/>
        </w:rPr>
        <w:t>…………………………………………………………………………………………….</w:t>
      </w:r>
    </w:p>
    <w:p w:rsidR="00A22EB8" w:rsidRPr="00BE3CB1" w:rsidRDefault="00A22EB8" w:rsidP="00A22EB8">
      <w:pPr>
        <w:spacing w:line="360" w:lineRule="auto"/>
        <w:jc w:val="both"/>
        <w:rPr>
          <w:sz w:val="22"/>
          <w:szCs w:val="22"/>
          <w:lang w:val="de-DE"/>
        </w:rPr>
      </w:pPr>
      <w:r w:rsidRPr="00BE3CB1">
        <w:rPr>
          <w:sz w:val="22"/>
          <w:szCs w:val="22"/>
          <w:lang w:val="de-DE"/>
        </w:rPr>
        <w:t>NIP………………………………….                    REGON…………………………………….</w:t>
      </w:r>
    </w:p>
    <w:p w:rsidR="00A22EB8" w:rsidRPr="00BE3CB1" w:rsidRDefault="00A22EB8" w:rsidP="00A22EB8">
      <w:pPr>
        <w:spacing w:line="360" w:lineRule="auto"/>
        <w:jc w:val="both"/>
        <w:rPr>
          <w:sz w:val="22"/>
          <w:szCs w:val="22"/>
          <w:lang w:val="de-DE"/>
        </w:rPr>
      </w:pPr>
      <w:r w:rsidRPr="00BE3CB1">
        <w:rPr>
          <w:sz w:val="22"/>
          <w:szCs w:val="22"/>
          <w:lang w:val="de-DE"/>
        </w:rPr>
        <w:t>Tel. ………………………………….                    Fax ………………………………………...</w:t>
      </w:r>
    </w:p>
    <w:p w:rsidR="00A22EB8" w:rsidRPr="00BE3CB1" w:rsidRDefault="00A22EB8" w:rsidP="00A22EB8">
      <w:pPr>
        <w:spacing w:line="360" w:lineRule="auto"/>
        <w:rPr>
          <w:sz w:val="22"/>
          <w:szCs w:val="22"/>
          <w:lang w:val="de-DE"/>
        </w:rPr>
      </w:pPr>
      <w:proofErr w:type="spellStart"/>
      <w:r w:rsidRPr="00BE3CB1">
        <w:rPr>
          <w:sz w:val="22"/>
          <w:szCs w:val="22"/>
          <w:lang w:val="de-DE"/>
        </w:rPr>
        <w:t>e-mail</w:t>
      </w:r>
      <w:proofErr w:type="spellEnd"/>
      <w:r w:rsidRPr="00BE3CB1">
        <w:rPr>
          <w:sz w:val="22"/>
          <w:szCs w:val="22"/>
          <w:lang w:val="de-DE"/>
        </w:rPr>
        <w:t>:………………………………</w:t>
      </w:r>
    </w:p>
    <w:p w:rsidR="00990A0D" w:rsidRPr="00BE3CB1" w:rsidRDefault="00A22EB8" w:rsidP="00A22EB8">
      <w:pPr>
        <w:spacing w:line="360" w:lineRule="auto"/>
        <w:jc w:val="both"/>
        <w:rPr>
          <w:b/>
          <w:sz w:val="22"/>
          <w:szCs w:val="22"/>
        </w:rPr>
      </w:pPr>
      <w:r w:rsidRPr="00BE3CB1">
        <w:rPr>
          <w:sz w:val="22"/>
          <w:szCs w:val="22"/>
        </w:rPr>
        <w:t>składamy niniejszą ofertę</w:t>
      </w:r>
      <w:r w:rsidRPr="00BE3CB1">
        <w:rPr>
          <w:b/>
          <w:sz w:val="22"/>
          <w:szCs w:val="22"/>
        </w:rPr>
        <w:t>:</w:t>
      </w:r>
    </w:p>
    <w:p w:rsidR="004643DB" w:rsidRPr="00BE3CB1" w:rsidRDefault="004643DB" w:rsidP="004643DB">
      <w:pPr>
        <w:pStyle w:val="Bartek"/>
        <w:spacing w:line="360" w:lineRule="auto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>wartość netto</w:t>
      </w:r>
      <w:r w:rsidRPr="00BE3CB1">
        <w:rPr>
          <w:sz w:val="22"/>
          <w:szCs w:val="22"/>
        </w:rPr>
        <w:t xml:space="preserve">........................................zł  (słownie:…..……....………………………złotych)    </w:t>
      </w:r>
    </w:p>
    <w:p w:rsidR="004643DB" w:rsidRPr="00BE3CB1" w:rsidRDefault="004643DB" w:rsidP="004643DB">
      <w:pPr>
        <w:pStyle w:val="Bartek"/>
        <w:spacing w:line="360" w:lineRule="auto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>cena brutto</w:t>
      </w:r>
      <w:r w:rsidRPr="00BE3CB1">
        <w:rPr>
          <w:sz w:val="22"/>
          <w:szCs w:val="22"/>
        </w:rPr>
        <w:t>…………………………zł ( słownie:………………….………….....……złotych)</w:t>
      </w:r>
      <w:r>
        <w:rPr>
          <w:sz w:val="22"/>
          <w:szCs w:val="22"/>
        </w:rPr>
        <w:t>;</w:t>
      </w:r>
    </w:p>
    <w:p w:rsidR="004643DB" w:rsidRDefault="00BF3137" w:rsidP="00935899">
      <w:pPr>
        <w:pStyle w:val="Bartek"/>
        <w:numPr>
          <w:ilvl w:val="0"/>
          <w:numId w:val="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Odległość laboratorium od</w:t>
      </w:r>
      <w:r w:rsidRPr="00BE3CB1">
        <w:rPr>
          <w:b/>
          <w:sz w:val="22"/>
          <w:szCs w:val="22"/>
        </w:rPr>
        <w:t xml:space="preserve"> </w:t>
      </w:r>
      <w:r w:rsidRPr="00926F0C">
        <w:rPr>
          <w:rFonts w:ascii="Tahoma" w:hAnsi="Tahoma" w:cs="Tahoma"/>
          <w:b/>
          <w:sz w:val="20"/>
        </w:rPr>
        <w:t xml:space="preserve">jednostki organizacyjnej Zamawiającego – Przychodni MSWiA </w:t>
      </w:r>
      <w:r w:rsidR="00935899">
        <w:rPr>
          <w:rFonts w:ascii="Tahoma" w:hAnsi="Tahoma" w:cs="Tahoma"/>
          <w:b/>
          <w:sz w:val="20"/>
        </w:rPr>
        <w:t xml:space="preserve">                        </w:t>
      </w:r>
      <w:r w:rsidRPr="00926F0C">
        <w:rPr>
          <w:rFonts w:ascii="Tahoma" w:hAnsi="Tahoma" w:cs="Tahoma"/>
          <w:b/>
          <w:sz w:val="20"/>
        </w:rPr>
        <w:t xml:space="preserve">w Jeleniej Górze. </w:t>
      </w:r>
      <w:r>
        <w:rPr>
          <w:rFonts w:ascii="Tahoma" w:hAnsi="Tahoma" w:cs="Tahoma"/>
          <w:b/>
          <w:sz w:val="20"/>
        </w:rPr>
        <w:t>(</w:t>
      </w:r>
      <w:r w:rsidRPr="00926F0C">
        <w:rPr>
          <w:rFonts w:ascii="Tahoma" w:hAnsi="Tahoma" w:cs="Tahoma"/>
          <w:b/>
          <w:sz w:val="20"/>
        </w:rPr>
        <w:t xml:space="preserve">Ul. Nowowiejska 43 58-500 Jelenia Góra </w:t>
      </w:r>
      <w:r w:rsidRPr="00926F0C">
        <w:rPr>
          <w:b/>
          <w:sz w:val="22"/>
          <w:szCs w:val="22"/>
        </w:rPr>
        <w:t>)</w:t>
      </w:r>
      <w:r w:rsidRPr="00BE3CB1">
        <w:rPr>
          <w:b/>
          <w:sz w:val="22"/>
          <w:szCs w:val="22"/>
        </w:rPr>
        <w:t xml:space="preserve"> </w:t>
      </w:r>
      <w:r w:rsidR="004643DB" w:rsidRPr="00BE3CB1">
        <w:rPr>
          <w:b/>
          <w:sz w:val="22"/>
          <w:szCs w:val="22"/>
        </w:rPr>
        <w:t xml:space="preserve">……….. </w:t>
      </w:r>
      <w:r w:rsidR="004643DB" w:rsidRPr="00BE3CB1">
        <w:rPr>
          <w:b/>
          <w:i/>
          <w:sz w:val="22"/>
          <w:szCs w:val="22"/>
        </w:rPr>
        <w:t>km</w:t>
      </w:r>
      <w:r w:rsidR="004643DB" w:rsidRPr="00BE3CB1">
        <w:rPr>
          <w:b/>
          <w:sz w:val="22"/>
          <w:szCs w:val="22"/>
        </w:rPr>
        <w:t xml:space="preserve"> </w:t>
      </w:r>
      <w:r w:rsidR="004643DB">
        <w:rPr>
          <w:b/>
          <w:sz w:val="22"/>
          <w:szCs w:val="22"/>
        </w:rPr>
        <w:t xml:space="preserve">    </w:t>
      </w:r>
      <w:r w:rsidR="004643DB" w:rsidRPr="00BE3CB1">
        <w:rPr>
          <w:b/>
          <w:sz w:val="22"/>
          <w:szCs w:val="22"/>
        </w:rPr>
        <w:t xml:space="preserve">(w kilometrach </w:t>
      </w:r>
      <w:r w:rsidR="002467F1">
        <w:rPr>
          <w:b/>
          <w:sz w:val="22"/>
          <w:szCs w:val="22"/>
        </w:rPr>
        <w:t xml:space="preserve">                         </w:t>
      </w:r>
      <w:r w:rsidR="004643DB" w:rsidRPr="00BE3CB1">
        <w:rPr>
          <w:b/>
          <w:sz w:val="22"/>
          <w:szCs w:val="22"/>
        </w:rPr>
        <w:t>z dokładnością do jednego miejsca po przecinku)</w:t>
      </w:r>
      <w:r w:rsidR="004643DB">
        <w:rPr>
          <w:b/>
          <w:sz w:val="22"/>
          <w:szCs w:val="22"/>
        </w:rPr>
        <w:t>;</w:t>
      </w:r>
    </w:p>
    <w:p w:rsidR="004643DB" w:rsidRDefault="004643DB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płatności (minimum 30 dni maximum 60 dni od otrzymania faktury) – do wyboru                           z poniższych (proszę zaznaczyć właściwy znakiem X w nawiasie):</w:t>
      </w:r>
    </w:p>
    <w:p w:rsidR="004643DB" w:rsidRPr="00BE3CB1" w:rsidRDefault="004643DB" w:rsidP="004643DB">
      <w:pPr>
        <w:pStyle w:val="Bartek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 (….);</w:t>
      </w:r>
      <w:r>
        <w:rPr>
          <w:b/>
          <w:sz w:val="22"/>
          <w:szCs w:val="22"/>
        </w:rPr>
        <w:tab/>
        <w:t>35(….);</w:t>
      </w:r>
      <w:r>
        <w:rPr>
          <w:b/>
          <w:sz w:val="22"/>
          <w:szCs w:val="22"/>
        </w:rPr>
        <w:tab/>
        <w:t>40(….);</w:t>
      </w:r>
      <w:r>
        <w:rPr>
          <w:b/>
          <w:sz w:val="22"/>
          <w:szCs w:val="22"/>
        </w:rPr>
        <w:tab/>
        <w:t>45(….);</w:t>
      </w:r>
      <w:r>
        <w:rPr>
          <w:b/>
          <w:sz w:val="22"/>
          <w:szCs w:val="22"/>
        </w:rPr>
        <w:tab/>
        <w:t>50(….);</w:t>
      </w:r>
      <w:r>
        <w:rPr>
          <w:b/>
          <w:sz w:val="22"/>
          <w:szCs w:val="22"/>
        </w:rPr>
        <w:tab/>
        <w:t>55(….);</w:t>
      </w:r>
      <w:r>
        <w:rPr>
          <w:b/>
          <w:sz w:val="22"/>
          <w:szCs w:val="22"/>
        </w:rPr>
        <w:tab/>
        <w:t>60(….).</w:t>
      </w:r>
    </w:p>
    <w:p w:rsidR="00A22EB8" w:rsidRPr="00BE3CB1" w:rsidRDefault="00A22EB8" w:rsidP="00A22EB8">
      <w:pPr>
        <w:pStyle w:val="Bartek"/>
        <w:spacing w:line="360" w:lineRule="auto"/>
        <w:jc w:val="both"/>
        <w:rPr>
          <w:i/>
          <w:sz w:val="22"/>
          <w:szCs w:val="22"/>
        </w:rPr>
      </w:pPr>
    </w:p>
    <w:p w:rsidR="00A22EB8" w:rsidRPr="00935899" w:rsidRDefault="00935899" w:rsidP="00935899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 w:rsidRPr="00935899">
        <w:rPr>
          <w:b/>
          <w:sz w:val="22"/>
          <w:szCs w:val="22"/>
        </w:rPr>
        <w:t xml:space="preserve">  </w:t>
      </w:r>
      <w:r w:rsidR="00A22EB8" w:rsidRPr="00935899">
        <w:rPr>
          <w:b/>
          <w:sz w:val="22"/>
          <w:szCs w:val="22"/>
        </w:rPr>
        <w:t>Ponadto oświadczamy, że :</w:t>
      </w:r>
    </w:p>
    <w:p w:rsidR="00A22EB8" w:rsidRPr="00BE3CB1" w:rsidRDefault="00A22EB8" w:rsidP="00A22EB8">
      <w:pPr>
        <w:numPr>
          <w:ilvl w:val="0"/>
          <w:numId w:val="3"/>
        </w:numPr>
        <w:tabs>
          <w:tab w:val="left" w:pos="426"/>
          <w:tab w:val="left" w:pos="1070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BE3CB1">
        <w:rPr>
          <w:b/>
          <w:sz w:val="22"/>
          <w:szCs w:val="22"/>
        </w:rPr>
        <w:t xml:space="preserve"> </w:t>
      </w:r>
      <w:r w:rsidRPr="00BE3CB1">
        <w:rPr>
          <w:sz w:val="22"/>
          <w:szCs w:val="22"/>
        </w:rPr>
        <w:t xml:space="preserve">akceptujemy wskazany w </w:t>
      </w:r>
      <w:r w:rsidR="004643DB">
        <w:rPr>
          <w:sz w:val="22"/>
          <w:szCs w:val="22"/>
        </w:rPr>
        <w:t>Szczegółowych warunkach konkursu ofert</w:t>
      </w:r>
      <w:r w:rsidRPr="00BE3CB1">
        <w:rPr>
          <w:sz w:val="22"/>
          <w:szCs w:val="22"/>
        </w:rPr>
        <w:t xml:space="preserve"> czas związania ofertą - </w:t>
      </w:r>
      <w:r w:rsidRPr="00BE3CB1">
        <w:rPr>
          <w:b/>
          <w:sz w:val="22"/>
          <w:szCs w:val="22"/>
        </w:rPr>
        <w:t xml:space="preserve"> 30 dni</w:t>
      </w:r>
      <w:r w:rsidRPr="00BE3CB1">
        <w:rPr>
          <w:sz w:val="22"/>
          <w:szCs w:val="22"/>
        </w:rPr>
        <w:t xml:space="preserve"> </w:t>
      </w:r>
    </w:p>
    <w:p w:rsidR="00A22EB8" w:rsidRPr="00BE3CB1" w:rsidRDefault="00A22EB8" w:rsidP="00A22EB8">
      <w:pPr>
        <w:numPr>
          <w:ilvl w:val="0"/>
          <w:numId w:val="3"/>
        </w:numPr>
        <w:tabs>
          <w:tab w:val="left" w:pos="426"/>
          <w:tab w:val="left" w:pos="1070"/>
        </w:tabs>
        <w:suppressAutoHyphens w:val="0"/>
        <w:spacing w:line="360" w:lineRule="auto"/>
        <w:ind w:left="426" w:hanging="426"/>
        <w:jc w:val="both"/>
        <w:rPr>
          <w:i/>
          <w:sz w:val="22"/>
          <w:szCs w:val="22"/>
        </w:rPr>
      </w:pPr>
      <w:r w:rsidRPr="00BE3CB1">
        <w:rPr>
          <w:sz w:val="22"/>
          <w:szCs w:val="22"/>
        </w:rPr>
        <w:t xml:space="preserve">akceptujemy wzór </w:t>
      </w:r>
      <w:r w:rsidR="00FF5332">
        <w:rPr>
          <w:sz w:val="22"/>
          <w:szCs w:val="22"/>
        </w:rPr>
        <w:t xml:space="preserve">umowy </w:t>
      </w:r>
      <w:r w:rsidR="00FF5332" w:rsidRPr="00BE3CB1">
        <w:rPr>
          <w:sz w:val="22"/>
          <w:szCs w:val="22"/>
        </w:rPr>
        <w:t xml:space="preserve">wskazany w </w:t>
      </w:r>
      <w:r w:rsidR="00FF5332">
        <w:rPr>
          <w:sz w:val="22"/>
          <w:szCs w:val="22"/>
        </w:rPr>
        <w:t>Szczegółowych warunkach konkursu ofert</w:t>
      </w:r>
      <w:r w:rsidRPr="00BE3CB1">
        <w:rPr>
          <w:sz w:val="22"/>
          <w:szCs w:val="22"/>
        </w:rPr>
        <w:t>,</w:t>
      </w:r>
    </w:p>
    <w:p w:rsidR="00A22EB8" w:rsidRPr="00BE3CB1" w:rsidRDefault="00A22EB8" w:rsidP="00A22EB8">
      <w:pPr>
        <w:numPr>
          <w:ilvl w:val="0"/>
          <w:numId w:val="3"/>
        </w:numPr>
        <w:tabs>
          <w:tab w:val="left" w:pos="426"/>
          <w:tab w:val="left" w:pos="1070"/>
        </w:tabs>
        <w:suppressAutoHyphens w:val="0"/>
        <w:spacing w:line="360" w:lineRule="auto"/>
        <w:ind w:left="426" w:hanging="426"/>
        <w:jc w:val="both"/>
        <w:rPr>
          <w:i/>
          <w:sz w:val="22"/>
          <w:szCs w:val="22"/>
        </w:rPr>
      </w:pPr>
      <w:r w:rsidRPr="00BE3CB1">
        <w:rPr>
          <w:sz w:val="22"/>
          <w:szCs w:val="22"/>
        </w:rPr>
        <w:t>zapewniamy stałość cen przez okres trwania umowy.</w:t>
      </w:r>
    </w:p>
    <w:p w:rsidR="00A22EB8" w:rsidRPr="00BE3CB1" w:rsidRDefault="00A22EB8" w:rsidP="00A22EB8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Ofertę niniejszą składamy na ……… kolejno ponumerowanych stronach.</w:t>
      </w:r>
    </w:p>
    <w:p w:rsidR="00A22EB8" w:rsidRPr="00BE3CB1" w:rsidRDefault="00A22EB8" w:rsidP="00A22EB8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lastRenderedPageBreak/>
        <w:t>Oświadczamy,</w:t>
      </w:r>
      <w:r w:rsidRPr="00BE3CB1">
        <w:rPr>
          <w:sz w:val="22"/>
          <w:szCs w:val="22"/>
        </w:rPr>
        <w:t xml:space="preserve"> że wszystkie załączniki stanowią integralną część oferty.</w:t>
      </w:r>
    </w:p>
    <w:p w:rsidR="00A22EB8" w:rsidRPr="00BE3CB1" w:rsidRDefault="00A22EB8" w:rsidP="00A22EB8">
      <w:pPr>
        <w:spacing w:line="360" w:lineRule="auto"/>
        <w:jc w:val="both"/>
        <w:rPr>
          <w:b/>
          <w:sz w:val="22"/>
          <w:szCs w:val="22"/>
        </w:rPr>
      </w:pPr>
    </w:p>
    <w:p w:rsidR="00A22EB8" w:rsidRPr="00BE3CB1" w:rsidRDefault="00A22EB8" w:rsidP="00A22EB8">
      <w:pPr>
        <w:spacing w:line="360" w:lineRule="auto"/>
        <w:jc w:val="both"/>
        <w:rPr>
          <w:b/>
          <w:sz w:val="22"/>
          <w:szCs w:val="22"/>
        </w:rPr>
      </w:pPr>
      <w:r w:rsidRPr="00BE3CB1"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A22EB8" w:rsidRDefault="00A22EB8" w:rsidP="00A22EB8">
      <w:pPr>
        <w:spacing w:line="360" w:lineRule="auto"/>
        <w:jc w:val="both"/>
        <w:rPr>
          <w:b/>
          <w:szCs w:val="20"/>
        </w:rPr>
      </w:pPr>
    </w:p>
    <w:p w:rsidR="00174707" w:rsidRDefault="00174707" w:rsidP="00A22EB8">
      <w:pPr>
        <w:spacing w:line="360" w:lineRule="auto"/>
        <w:jc w:val="both"/>
        <w:rPr>
          <w:b/>
          <w:szCs w:val="20"/>
        </w:rPr>
      </w:pPr>
    </w:p>
    <w:p w:rsidR="00174707" w:rsidRPr="00BE3CB1" w:rsidRDefault="00174707" w:rsidP="00A22EB8">
      <w:pPr>
        <w:spacing w:line="360" w:lineRule="auto"/>
        <w:jc w:val="both"/>
        <w:rPr>
          <w:b/>
          <w:szCs w:val="20"/>
        </w:rPr>
      </w:pPr>
    </w:p>
    <w:p w:rsidR="00A22EB8" w:rsidRPr="00BE3CB1" w:rsidRDefault="00A22EB8" w:rsidP="00A22EB8">
      <w:pPr>
        <w:jc w:val="both"/>
        <w:rPr>
          <w:b/>
          <w:szCs w:val="20"/>
        </w:rPr>
      </w:pPr>
    </w:p>
    <w:p w:rsidR="00A22EB8" w:rsidRPr="00BE3CB1" w:rsidRDefault="00A22EB8" w:rsidP="00A22EB8">
      <w:pPr>
        <w:pStyle w:val="Bartek"/>
        <w:ind w:right="71"/>
        <w:jc w:val="both"/>
        <w:rPr>
          <w:b/>
          <w:sz w:val="24"/>
        </w:rPr>
      </w:pPr>
      <w:r w:rsidRPr="00BE3CB1"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A22EB8" w:rsidRPr="00BE3CB1" w:rsidRDefault="00A22EB8" w:rsidP="00A22EB8">
      <w:pPr>
        <w:pStyle w:val="Bartek"/>
        <w:ind w:left="3544" w:firstLine="3"/>
        <w:jc w:val="center"/>
        <w:rPr>
          <w:sz w:val="16"/>
        </w:rPr>
      </w:pPr>
      <w:r w:rsidRPr="00BE3CB1">
        <w:rPr>
          <w:sz w:val="16"/>
        </w:rPr>
        <w:t>(podpis i  pieczęć  osób wskazanych w dokumencie</w:t>
      </w:r>
    </w:p>
    <w:p w:rsidR="00A22EB8" w:rsidRPr="00BE3CB1" w:rsidRDefault="00A22EB8" w:rsidP="00A22EB8">
      <w:pPr>
        <w:ind w:left="3544" w:firstLine="3"/>
        <w:jc w:val="center"/>
        <w:rPr>
          <w:sz w:val="16"/>
          <w:szCs w:val="18"/>
        </w:rPr>
      </w:pPr>
      <w:r w:rsidRPr="00BE3CB1">
        <w:rPr>
          <w:sz w:val="16"/>
          <w:szCs w:val="18"/>
        </w:rPr>
        <w:t>uprawniającym do występowania w obrocie prawnym</w:t>
      </w:r>
    </w:p>
    <w:p w:rsidR="00A22EB8" w:rsidRPr="00BE3CB1" w:rsidRDefault="00A22EB8" w:rsidP="00A22EB8">
      <w:pPr>
        <w:ind w:left="3544" w:firstLine="3"/>
        <w:jc w:val="center"/>
        <w:rPr>
          <w:sz w:val="16"/>
          <w:szCs w:val="18"/>
        </w:rPr>
        <w:sectPr w:rsidR="00A22EB8" w:rsidRPr="00BE3CB1" w:rsidSect="009B4335">
          <w:footerReference w:type="default" r:id="rId8"/>
          <w:pgSz w:w="12240" w:h="15840"/>
          <w:pgMar w:top="1417" w:right="1417" w:bottom="1417" w:left="1417" w:header="709" w:footer="214" w:gutter="0"/>
          <w:cols w:space="708"/>
          <w:docGrid w:linePitch="326"/>
        </w:sectPr>
      </w:pPr>
      <w:r w:rsidRPr="00BE3CB1">
        <w:rPr>
          <w:sz w:val="16"/>
          <w:szCs w:val="18"/>
        </w:rPr>
        <w:t>l</w:t>
      </w:r>
      <w:r w:rsidR="0051441F">
        <w:rPr>
          <w:sz w:val="16"/>
          <w:szCs w:val="18"/>
        </w:rPr>
        <w:t>ub posiadających pełnomocni</w:t>
      </w:r>
    </w:p>
    <w:p w:rsidR="00FF5332" w:rsidRDefault="00FF5332" w:rsidP="00FF5332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Badania laboratoryjne wykonywane w dni robocze w godzinach 7:30 – 16:00 dla Przychodni MSWiA w Jeleniej Górze</w:t>
      </w:r>
    </w:p>
    <w:p w:rsidR="00FF5332" w:rsidRDefault="00FF5332" w:rsidP="00FF5332"/>
    <w:tbl>
      <w:tblPr>
        <w:tblW w:w="1091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6"/>
        <w:gridCol w:w="1842"/>
      </w:tblGrid>
      <w:tr w:rsidR="00643811" w:rsidRPr="0028774C" w:rsidTr="005144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811" w:rsidRPr="0028774C" w:rsidRDefault="00643811" w:rsidP="00643811">
            <w:pPr>
              <w:pStyle w:val="Standard"/>
              <w:jc w:val="center"/>
              <w:rPr>
                <w:rFonts w:ascii="Tahoma" w:hAnsi="Tahoma"/>
                <w:b/>
                <w:sz w:val="22"/>
                <w:szCs w:val="22"/>
              </w:rPr>
            </w:pPr>
            <w:proofErr w:type="spellStart"/>
            <w:r w:rsidRPr="0028774C">
              <w:rPr>
                <w:rFonts w:ascii="Tahoma" w:hAnsi="Tahoma"/>
                <w:b/>
                <w:sz w:val="22"/>
                <w:szCs w:val="22"/>
              </w:rPr>
              <w:t>Lp</w:t>
            </w:r>
            <w:proofErr w:type="spellEnd"/>
            <w:r w:rsidRPr="0028774C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811" w:rsidRPr="0028774C" w:rsidRDefault="00643811" w:rsidP="00643811">
            <w:pPr>
              <w:pStyle w:val="Standard"/>
              <w:jc w:val="center"/>
              <w:rPr>
                <w:rFonts w:ascii="Tahoma" w:hAnsi="Tahoma"/>
                <w:b/>
                <w:sz w:val="22"/>
                <w:szCs w:val="22"/>
              </w:rPr>
            </w:pPr>
            <w:proofErr w:type="spellStart"/>
            <w:r w:rsidRPr="0028774C">
              <w:rPr>
                <w:rFonts w:ascii="Tahoma" w:hAnsi="Tahoma"/>
                <w:b/>
                <w:sz w:val="22"/>
                <w:szCs w:val="22"/>
              </w:rPr>
              <w:t>Warunki</w:t>
            </w:r>
            <w:proofErr w:type="spellEnd"/>
            <w:r w:rsidRPr="0028774C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ascii="Tahoma" w:hAnsi="Tahoma"/>
                <w:b/>
                <w:sz w:val="22"/>
                <w:szCs w:val="22"/>
              </w:rPr>
              <w:t>wymagane</w:t>
            </w:r>
            <w:proofErr w:type="spellEnd"/>
            <w:r w:rsidRPr="0028774C">
              <w:rPr>
                <w:rFonts w:ascii="Tahoma" w:hAnsi="Tahoma"/>
                <w:b/>
                <w:sz w:val="22"/>
                <w:szCs w:val="22"/>
              </w:rPr>
              <w:t xml:space="preserve"> od </w:t>
            </w:r>
            <w:proofErr w:type="spellStart"/>
            <w:r w:rsidRPr="0028774C">
              <w:rPr>
                <w:rFonts w:ascii="Tahoma" w:hAnsi="Tahoma"/>
                <w:b/>
                <w:sz w:val="22"/>
                <w:szCs w:val="22"/>
              </w:rPr>
              <w:t>Wykonawcy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jc w:val="center"/>
              <w:rPr>
                <w:rFonts w:ascii="Tahoma" w:hAnsi="Tahoma"/>
                <w:b/>
                <w:sz w:val="22"/>
                <w:szCs w:val="22"/>
              </w:rPr>
            </w:pPr>
            <w:proofErr w:type="spellStart"/>
            <w:r w:rsidRPr="0028774C">
              <w:rPr>
                <w:rFonts w:ascii="Tahoma" w:hAnsi="Tahoma"/>
                <w:b/>
                <w:sz w:val="22"/>
                <w:szCs w:val="22"/>
              </w:rPr>
              <w:t>Potwierdzenie</w:t>
            </w:r>
            <w:proofErr w:type="spellEnd"/>
            <w:r w:rsidRPr="0028774C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ascii="Tahoma" w:hAnsi="Tahoma"/>
                <w:b/>
                <w:sz w:val="22"/>
                <w:szCs w:val="22"/>
              </w:rPr>
              <w:t>spełnienia</w:t>
            </w:r>
            <w:proofErr w:type="spellEnd"/>
            <w:r w:rsidRPr="0028774C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ascii="Tahoma" w:hAnsi="Tahoma"/>
                <w:b/>
                <w:sz w:val="22"/>
                <w:szCs w:val="22"/>
              </w:rPr>
              <w:t>wymagań</w:t>
            </w:r>
            <w:proofErr w:type="spellEnd"/>
          </w:p>
          <w:p w:rsidR="00643811" w:rsidRPr="0028774C" w:rsidRDefault="00643811" w:rsidP="00643811">
            <w:pPr>
              <w:pStyle w:val="Standard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28774C">
              <w:rPr>
                <w:rFonts w:ascii="Tahoma" w:hAnsi="Tahoma"/>
                <w:b/>
                <w:sz w:val="22"/>
                <w:szCs w:val="22"/>
              </w:rPr>
              <w:t>TAK / NIE *</w:t>
            </w:r>
          </w:p>
        </w:tc>
      </w:tr>
      <w:tr w:rsidR="00643811" w:rsidRPr="0028774C" w:rsidTr="005144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8774C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28774C">
              <w:rPr>
                <w:rFonts w:cs="Times New Roman"/>
                <w:sz w:val="22"/>
                <w:szCs w:val="22"/>
              </w:rPr>
              <w:t>Odbiór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materiału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standardowych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badań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 w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godz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>. 9:30 – do 10:30.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43811" w:rsidRPr="0028774C" w:rsidTr="005144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8774C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28774C">
              <w:rPr>
                <w:rFonts w:cs="Times New Roman"/>
                <w:b/>
                <w:sz w:val="22"/>
                <w:szCs w:val="22"/>
              </w:rPr>
              <w:t>Badania</w:t>
            </w:r>
            <w:proofErr w:type="spellEnd"/>
            <w:r w:rsidRPr="0028774C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sz w:val="22"/>
                <w:szCs w:val="22"/>
              </w:rPr>
              <w:t>Profilaktyczne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wykonywane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są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28774C">
              <w:rPr>
                <w:rFonts w:cs="Times New Roman"/>
                <w:b/>
                <w:sz w:val="22"/>
                <w:szCs w:val="22"/>
              </w:rPr>
              <w:t>ciągu</w:t>
            </w:r>
            <w:proofErr w:type="spellEnd"/>
            <w:r w:rsidRPr="0028774C">
              <w:rPr>
                <w:rFonts w:cs="Times New Roman"/>
                <w:b/>
                <w:sz w:val="22"/>
                <w:szCs w:val="22"/>
              </w:rPr>
              <w:t xml:space="preserve"> 1-  go</w:t>
            </w:r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dnia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 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Wykonawca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zabezpiecza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dostęp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elektroniczny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wyników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w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celu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ściągnięcia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wyników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jak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najszybszym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terminie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>.</w:t>
            </w:r>
            <w:r w:rsidR="00A27159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27159" w:rsidRPr="00A27159">
              <w:rPr>
                <w:rFonts w:ascii="Tahoma" w:hAnsi="Tahoma"/>
                <w:sz w:val="20"/>
                <w:szCs w:val="20"/>
              </w:rPr>
              <w:t>Każda</w:t>
            </w:r>
            <w:proofErr w:type="spellEnd"/>
            <w:r w:rsidR="00A27159" w:rsidRPr="00A27159">
              <w:rPr>
                <w:rFonts w:ascii="Tahoma" w:hAnsi="Tahoma"/>
                <w:sz w:val="20"/>
                <w:szCs w:val="20"/>
              </w:rPr>
              <w:t xml:space="preserve"> forma </w:t>
            </w:r>
            <w:proofErr w:type="spellStart"/>
            <w:r w:rsidR="00A27159" w:rsidRPr="00A27159">
              <w:rPr>
                <w:rFonts w:ascii="Tahoma" w:hAnsi="Tahoma"/>
                <w:sz w:val="20"/>
                <w:szCs w:val="20"/>
              </w:rPr>
              <w:t>komunikacji</w:t>
            </w:r>
            <w:proofErr w:type="spellEnd"/>
            <w:r w:rsidR="00A27159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27159" w:rsidRPr="00A27159">
              <w:rPr>
                <w:rFonts w:ascii="Tahoma" w:hAnsi="Tahoma"/>
                <w:sz w:val="20"/>
                <w:szCs w:val="20"/>
              </w:rPr>
              <w:t>musi</w:t>
            </w:r>
            <w:proofErr w:type="spellEnd"/>
            <w:r w:rsidR="00A27159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27159" w:rsidRPr="00A27159">
              <w:rPr>
                <w:rFonts w:ascii="Tahoma" w:hAnsi="Tahoma"/>
                <w:sz w:val="20"/>
                <w:szCs w:val="20"/>
              </w:rPr>
              <w:t>spełniać</w:t>
            </w:r>
            <w:proofErr w:type="spellEnd"/>
            <w:r w:rsidR="00A27159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27159" w:rsidRPr="00A27159">
              <w:rPr>
                <w:rFonts w:ascii="Tahoma" w:hAnsi="Tahoma"/>
                <w:sz w:val="20"/>
                <w:szCs w:val="20"/>
              </w:rPr>
              <w:t>wymogi</w:t>
            </w:r>
            <w:proofErr w:type="spellEnd"/>
            <w:r w:rsidR="00A27159" w:rsidRPr="00A27159">
              <w:rPr>
                <w:rFonts w:ascii="Tahoma" w:hAnsi="Tahoma"/>
                <w:sz w:val="20"/>
                <w:szCs w:val="20"/>
              </w:rPr>
              <w:t xml:space="preserve"> RODO.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43811" w:rsidRPr="0028774C" w:rsidTr="005144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8774C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28774C">
              <w:rPr>
                <w:rFonts w:cs="Times New Roman"/>
                <w:b/>
                <w:sz w:val="22"/>
                <w:szCs w:val="22"/>
              </w:rPr>
              <w:t>Badania</w:t>
            </w:r>
            <w:proofErr w:type="spellEnd"/>
            <w:r w:rsidRPr="0028774C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sz w:val="22"/>
                <w:szCs w:val="22"/>
              </w:rPr>
              <w:t>Bakteriologiczne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Wykonawca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zabezpiecza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dostęp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elektroniczny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laboratorium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bakteriologicznego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,w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celu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ustalenia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czy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preparat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 jest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jałowy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czy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należy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oczekiwać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antybiogram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>.</w:t>
            </w:r>
            <w:r w:rsidR="00A27159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27159" w:rsidRPr="00A27159">
              <w:rPr>
                <w:rFonts w:ascii="Tahoma" w:hAnsi="Tahoma"/>
                <w:sz w:val="20"/>
                <w:szCs w:val="20"/>
              </w:rPr>
              <w:t>Każda</w:t>
            </w:r>
            <w:proofErr w:type="spellEnd"/>
            <w:r w:rsidR="00A27159" w:rsidRPr="00A27159">
              <w:rPr>
                <w:rFonts w:ascii="Tahoma" w:hAnsi="Tahoma"/>
                <w:sz w:val="20"/>
                <w:szCs w:val="20"/>
              </w:rPr>
              <w:t xml:space="preserve"> forma </w:t>
            </w:r>
            <w:proofErr w:type="spellStart"/>
            <w:r w:rsidR="00A27159" w:rsidRPr="00A27159">
              <w:rPr>
                <w:rFonts w:ascii="Tahoma" w:hAnsi="Tahoma"/>
                <w:sz w:val="20"/>
                <w:szCs w:val="20"/>
              </w:rPr>
              <w:t>komunikacji</w:t>
            </w:r>
            <w:proofErr w:type="spellEnd"/>
            <w:r w:rsidR="00A27159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27159" w:rsidRPr="00A27159">
              <w:rPr>
                <w:rFonts w:ascii="Tahoma" w:hAnsi="Tahoma"/>
                <w:sz w:val="20"/>
                <w:szCs w:val="20"/>
              </w:rPr>
              <w:t>musi</w:t>
            </w:r>
            <w:proofErr w:type="spellEnd"/>
            <w:r w:rsidR="00A27159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27159" w:rsidRPr="00A27159">
              <w:rPr>
                <w:rFonts w:ascii="Tahoma" w:hAnsi="Tahoma"/>
                <w:sz w:val="20"/>
                <w:szCs w:val="20"/>
              </w:rPr>
              <w:t>spełniać</w:t>
            </w:r>
            <w:proofErr w:type="spellEnd"/>
            <w:r w:rsidR="00A27159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27159" w:rsidRPr="00A27159">
              <w:rPr>
                <w:rFonts w:ascii="Tahoma" w:hAnsi="Tahoma"/>
                <w:sz w:val="20"/>
                <w:szCs w:val="20"/>
              </w:rPr>
              <w:t>wymogi</w:t>
            </w:r>
            <w:proofErr w:type="spellEnd"/>
            <w:r w:rsidR="00A27159" w:rsidRPr="00A27159">
              <w:rPr>
                <w:rFonts w:ascii="Tahoma" w:hAnsi="Tahoma"/>
                <w:sz w:val="20"/>
                <w:szCs w:val="20"/>
              </w:rPr>
              <w:t xml:space="preserve"> RODO.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43811" w:rsidRPr="0028774C" w:rsidTr="005144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8774C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28774C">
              <w:rPr>
                <w:rFonts w:cs="Times New Roman"/>
                <w:sz w:val="22"/>
                <w:szCs w:val="22"/>
              </w:rPr>
              <w:t>Wszystkie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wymienione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badania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zawarte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muszą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być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wykonywane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u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Wykonawcy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spełniającego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jakość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wykonywanych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badań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począwszy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od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odbioru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materiału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,od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Zleceniodawcy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transport,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poprzez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wykonanie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badania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wydania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wyniku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43811" w:rsidRPr="0028774C" w:rsidTr="005144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8774C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Wykonawca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posiada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swoje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laboratorium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w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miejscowości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jednostki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zlecającej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Laboratorium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Wykonawcy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posiada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sz w:val="22"/>
                <w:szCs w:val="22"/>
              </w:rPr>
              <w:t>certyfikat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r w:rsidRPr="0028774C">
              <w:rPr>
                <w:rFonts w:cs="Times New Roman"/>
                <w:b/>
                <w:sz w:val="22"/>
                <w:szCs w:val="22"/>
              </w:rPr>
              <w:t>ISO 9001:2008</w:t>
            </w:r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datą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ważności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potwierdzając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stosownym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dokumentem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dotyczący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wykonywania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badań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laboratoryjnych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transportu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materiału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badań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- w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celu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zabezpieczenia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jakości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wykonywanych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badań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poprzez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eliminację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błędów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przedanalitycznych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transportowych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czasowych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>. (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Wykonawca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załączy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kopię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certyfikatu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oferty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43811" w:rsidRPr="0028774C" w:rsidTr="005144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8774C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Wykonawca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posiada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własną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sieć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kurierską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spełnia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wszystkie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standardy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obowiązujące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przy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przewozie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materiału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biologicznego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zwłaszcza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poza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teren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siedziby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Wykonawcy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dłuższe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odległości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–</w:t>
            </w:r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co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potwierdza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stosownym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ważnym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dokumentem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tj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procedura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transportu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materiału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badań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zgodna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wytycznymi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Ministerstwa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Zdrowia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43811" w:rsidRPr="0028774C" w:rsidTr="005144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8774C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Wykonawca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gwarantuje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wielokrotny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ciągu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dnia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odbiór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materiału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jednostki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zlecającej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 w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przypadku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wystąpienia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nagłych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badań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citowych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w 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godz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. 7:30 do 16:00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własny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koszt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43811" w:rsidRPr="0028774C" w:rsidTr="005144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8774C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Wykonawca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gwarantuje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natychmiastowe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poinformowanie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jednostki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zlecającej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o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wynikach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krytycznych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lub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wymagających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powtórzeń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>.</w:t>
            </w:r>
            <w:r w:rsidR="00A27159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27159" w:rsidRPr="00A27159">
              <w:rPr>
                <w:rFonts w:ascii="Tahoma" w:hAnsi="Tahoma"/>
                <w:sz w:val="20"/>
                <w:szCs w:val="20"/>
              </w:rPr>
              <w:t>Każda</w:t>
            </w:r>
            <w:proofErr w:type="spellEnd"/>
            <w:r w:rsidR="00A27159" w:rsidRPr="00A27159">
              <w:rPr>
                <w:rFonts w:ascii="Tahoma" w:hAnsi="Tahoma"/>
                <w:sz w:val="20"/>
                <w:szCs w:val="20"/>
              </w:rPr>
              <w:t xml:space="preserve"> forma </w:t>
            </w:r>
            <w:proofErr w:type="spellStart"/>
            <w:r w:rsidR="00A27159" w:rsidRPr="00A27159">
              <w:rPr>
                <w:rFonts w:ascii="Tahoma" w:hAnsi="Tahoma"/>
                <w:sz w:val="20"/>
                <w:szCs w:val="20"/>
              </w:rPr>
              <w:t>komunikacji</w:t>
            </w:r>
            <w:proofErr w:type="spellEnd"/>
            <w:r w:rsidR="00A27159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27159" w:rsidRPr="00A27159">
              <w:rPr>
                <w:rFonts w:ascii="Tahoma" w:hAnsi="Tahoma"/>
                <w:sz w:val="20"/>
                <w:szCs w:val="20"/>
              </w:rPr>
              <w:t>musi</w:t>
            </w:r>
            <w:proofErr w:type="spellEnd"/>
            <w:r w:rsidR="00A27159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27159" w:rsidRPr="00A27159">
              <w:rPr>
                <w:rFonts w:ascii="Tahoma" w:hAnsi="Tahoma"/>
                <w:sz w:val="20"/>
                <w:szCs w:val="20"/>
              </w:rPr>
              <w:t>spełniać</w:t>
            </w:r>
            <w:proofErr w:type="spellEnd"/>
            <w:r w:rsidR="00A27159" w:rsidRPr="00A27159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A27159" w:rsidRPr="00A27159">
              <w:rPr>
                <w:rFonts w:ascii="Tahoma" w:hAnsi="Tahoma"/>
                <w:sz w:val="20"/>
                <w:szCs w:val="20"/>
              </w:rPr>
              <w:t>wymogi</w:t>
            </w:r>
            <w:proofErr w:type="spellEnd"/>
            <w:r w:rsidR="00A27159" w:rsidRPr="00A27159">
              <w:rPr>
                <w:rFonts w:ascii="Tahoma" w:hAnsi="Tahoma"/>
                <w:sz w:val="20"/>
                <w:szCs w:val="20"/>
              </w:rPr>
              <w:t xml:space="preserve"> RODO.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43811" w:rsidRPr="0028774C" w:rsidTr="005144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8774C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28774C">
              <w:rPr>
                <w:rFonts w:cs="Times New Roman"/>
                <w:sz w:val="22"/>
                <w:szCs w:val="22"/>
              </w:rPr>
              <w:t>Czas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wykonywania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badań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przez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Wykonawcę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większości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przypadków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nie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powinien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przekraczać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1 – go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dnia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roboczego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a ,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wyniki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oznaczeniem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PILNE , CITO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tego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samego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dnia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co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odbiór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materiału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, do 2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lub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3 -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ch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godz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. w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formie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elektronicznej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43811" w:rsidRPr="0028774C" w:rsidTr="005144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8774C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Wykonawca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jest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zobowiązany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dostarczyć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jednostki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zlecającej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wszystkie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materiały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tj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probówki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transportu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mat.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biologicznego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kody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kreskowe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oznakowania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wszystkie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wymagane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druki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pojemniki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lub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woreczki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własny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koszt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43811" w:rsidRPr="0028774C" w:rsidTr="005144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8774C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A2715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28774C">
              <w:rPr>
                <w:rFonts w:cs="Times New Roman"/>
                <w:sz w:val="22"/>
                <w:szCs w:val="22"/>
              </w:rPr>
              <w:t>Badania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będące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przedmiotem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A27159">
              <w:rPr>
                <w:rFonts w:cs="Times New Roman"/>
                <w:sz w:val="22"/>
                <w:szCs w:val="22"/>
              </w:rPr>
              <w:t>konkursu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wykonywane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są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tylko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przez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jednostkę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wykonującą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jej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jednostki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podległe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organizacyjnie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r w:rsidRPr="0028774C">
              <w:rPr>
                <w:rFonts w:cs="Times New Roman"/>
                <w:b/>
                <w:sz w:val="22"/>
                <w:szCs w:val="22"/>
              </w:rPr>
              <w:t xml:space="preserve">- </w:t>
            </w:r>
            <w:proofErr w:type="spellStart"/>
            <w:r w:rsidRPr="0028774C">
              <w:rPr>
                <w:rFonts w:cs="Times New Roman"/>
                <w:b/>
                <w:sz w:val="22"/>
                <w:szCs w:val="22"/>
              </w:rPr>
              <w:t>nie</w:t>
            </w:r>
            <w:proofErr w:type="spellEnd"/>
            <w:r w:rsidRPr="0028774C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sz w:val="22"/>
                <w:szCs w:val="22"/>
              </w:rPr>
              <w:t>dopuszcza</w:t>
            </w:r>
            <w:proofErr w:type="spellEnd"/>
            <w:r w:rsidRPr="0028774C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sz w:val="22"/>
                <w:szCs w:val="22"/>
              </w:rPr>
              <w:t>się</w:t>
            </w:r>
            <w:proofErr w:type="spellEnd"/>
            <w:r w:rsidRPr="0028774C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sz w:val="22"/>
                <w:szCs w:val="22"/>
              </w:rPr>
              <w:t>wykonywania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sz w:val="22"/>
                <w:szCs w:val="22"/>
              </w:rPr>
              <w:t>badań</w:t>
            </w:r>
            <w:proofErr w:type="spellEnd"/>
            <w:r w:rsidRPr="0028774C">
              <w:rPr>
                <w:rFonts w:cs="Times New Roman"/>
                <w:b/>
                <w:sz w:val="22"/>
                <w:szCs w:val="22"/>
              </w:rPr>
              <w:t xml:space="preserve">  u </w:t>
            </w:r>
            <w:proofErr w:type="spellStart"/>
            <w:r w:rsidRPr="0028774C">
              <w:rPr>
                <w:rFonts w:cs="Times New Roman"/>
                <w:b/>
                <w:sz w:val="22"/>
                <w:szCs w:val="22"/>
              </w:rPr>
              <w:t>podwykonawców</w:t>
            </w:r>
            <w:proofErr w:type="spellEnd"/>
            <w:r w:rsidRPr="0028774C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43811" w:rsidRPr="0028774C" w:rsidTr="0051441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8774C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28774C">
              <w:rPr>
                <w:rFonts w:cs="Times New Roman"/>
                <w:sz w:val="22"/>
                <w:szCs w:val="22"/>
              </w:rPr>
              <w:t>Badania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toksykologiczne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etanol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metanol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glikol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muszą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być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Badania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muszą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być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wykonane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w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ciągu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2-ch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godzin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od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dostarczenia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materiału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laboratorium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43811" w:rsidRPr="0028774C" w:rsidTr="005144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8774C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Wykonawca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posiada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miejscowości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jednostki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zlecającej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laboratorium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czynne</w:t>
            </w:r>
            <w:proofErr w:type="spellEnd"/>
            <w:r w:rsidR="008F0EB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10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godzin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na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dobę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przez</w:t>
            </w:r>
            <w:proofErr w:type="spellEnd"/>
            <w:r w:rsidR="008F0EB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5-dni w </w:t>
            </w:r>
            <w:proofErr w:type="spellStart"/>
            <w:r w:rsidRPr="0028774C">
              <w:rPr>
                <w:rFonts w:cs="Times New Roman"/>
                <w:b/>
                <w:bCs/>
                <w:sz w:val="22"/>
                <w:szCs w:val="22"/>
              </w:rPr>
              <w:t>tygodniu</w:t>
            </w:r>
            <w:proofErr w:type="spellEnd"/>
            <w:r w:rsidRPr="002877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wykonuje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rzecz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jednostki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zlecającej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badania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zlecone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nagle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i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774C">
              <w:rPr>
                <w:rFonts w:cs="Times New Roman"/>
                <w:sz w:val="22"/>
                <w:szCs w:val="22"/>
              </w:rPr>
              <w:t>citowo</w:t>
            </w:r>
            <w:proofErr w:type="spellEnd"/>
            <w:r w:rsidRPr="0028774C">
              <w:rPr>
                <w:rFonts w:cs="Times New Roman"/>
                <w:sz w:val="22"/>
                <w:szCs w:val="22"/>
              </w:rPr>
              <w:t xml:space="preserve">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1" w:rsidRPr="0028774C" w:rsidRDefault="00643811" w:rsidP="00643811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643811" w:rsidRDefault="00643811" w:rsidP="00FF5332"/>
    <w:p w:rsidR="00D90742" w:rsidRDefault="00252840" w:rsidP="00D90742">
      <w:pPr>
        <w:rPr>
          <w:sz w:val="16"/>
          <w:szCs w:val="16"/>
        </w:rPr>
      </w:pPr>
      <w:r w:rsidRPr="00BE3CB1">
        <w:rPr>
          <w:sz w:val="16"/>
          <w:szCs w:val="16"/>
        </w:rPr>
        <w:t>* Wpisać TAK lub NIE – brak akceptacji któregokolwiek z warunków skutkować będzie odrzuceniem oferty</w:t>
      </w:r>
    </w:p>
    <w:p w:rsidR="00D90742" w:rsidRPr="00BE3CB1" w:rsidRDefault="00D90742" w:rsidP="00D90742">
      <w:pPr>
        <w:tabs>
          <w:tab w:val="left" w:pos="1985"/>
          <w:tab w:val="left" w:pos="4820"/>
          <w:tab w:val="left" w:pos="5387"/>
          <w:tab w:val="left" w:pos="8931"/>
        </w:tabs>
        <w:spacing w:before="100" w:beforeAutospacing="1" w:after="100" w:afterAutospacing="1"/>
        <w:rPr>
          <w:sz w:val="22"/>
          <w:szCs w:val="22"/>
        </w:rPr>
      </w:pP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 xml:space="preserve"> dnia </w:t>
      </w: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  <w:u w:val="dotted"/>
        </w:rPr>
        <w:tab/>
      </w:r>
    </w:p>
    <w:p w:rsidR="000F4748" w:rsidRPr="004A1C6E" w:rsidRDefault="00D90742" w:rsidP="004A1C6E">
      <w:pPr>
        <w:spacing w:before="100" w:beforeAutospacing="1" w:after="100" w:afterAutospacing="1"/>
        <w:ind w:left="5529"/>
        <w:jc w:val="center"/>
        <w:rPr>
          <w:sz w:val="22"/>
          <w:szCs w:val="22"/>
          <w:vertAlign w:val="superscript"/>
        </w:rPr>
      </w:pPr>
      <w:r w:rsidRPr="00BE3CB1">
        <w:rPr>
          <w:sz w:val="22"/>
          <w:szCs w:val="22"/>
          <w:vertAlign w:val="superscript"/>
        </w:rPr>
        <w:t>podpis osoby uprawnionej do składania oświadczeń woli w imieniu Wykonawcy</w:t>
      </w:r>
    </w:p>
    <w:p w:rsidR="0028774C" w:rsidRDefault="0028774C" w:rsidP="0028774C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Badania laboratoryjne wykonywane w dni robocze w godzinach 7:30 – 16:00 dla Przychodni MSWiA w Jeleniej Górze</w:t>
      </w:r>
    </w:p>
    <w:p w:rsidR="00252840" w:rsidRDefault="00252840" w:rsidP="00252840">
      <w:pPr>
        <w:rPr>
          <w:sz w:val="16"/>
          <w:szCs w:val="16"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556"/>
        <w:gridCol w:w="4463"/>
        <w:gridCol w:w="1134"/>
        <w:gridCol w:w="1701"/>
        <w:gridCol w:w="1701"/>
      </w:tblGrid>
      <w:tr w:rsidR="0028774C" w:rsidRPr="0028774C" w:rsidTr="0030674F">
        <w:trPr>
          <w:trHeight w:val="12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AE3F3"/>
            <w:vAlign w:val="center"/>
            <w:hideMark/>
          </w:tcPr>
          <w:p w:rsidR="0028774C" w:rsidRPr="0028774C" w:rsidRDefault="0028774C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28774C">
              <w:rPr>
                <w:rFonts w:ascii="Calibri" w:hAnsi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vAlign w:val="center"/>
            <w:hideMark/>
          </w:tcPr>
          <w:p w:rsidR="0028774C" w:rsidRPr="0028774C" w:rsidRDefault="0028774C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28774C">
              <w:rPr>
                <w:rFonts w:ascii="Calibri" w:hAnsi="Calibri"/>
                <w:b/>
                <w:bCs/>
                <w:color w:val="000000"/>
                <w:lang w:eastAsia="pl-PL"/>
              </w:rPr>
              <w:t>kod ICD-9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vAlign w:val="center"/>
            <w:hideMark/>
          </w:tcPr>
          <w:p w:rsidR="0028774C" w:rsidRPr="0028774C" w:rsidRDefault="0028774C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28774C">
              <w:rPr>
                <w:rFonts w:ascii="Calibri" w:hAnsi="Calibri"/>
                <w:b/>
                <w:bCs/>
                <w:color w:val="000000"/>
                <w:lang w:eastAsia="pl-PL"/>
              </w:rPr>
              <w:t>Nazwa badania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vAlign w:val="center"/>
            <w:hideMark/>
          </w:tcPr>
          <w:p w:rsidR="0028774C" w:rsidRPr="0028774C" w:rsidRDefault="0028774C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28774C">
              <w:rPr>
                <w:rFonts w:ascii="Calibri" w:hAnsi="Calibri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vAlign w:val="center"/>
            <w:hideMark/>
          </w:tcPr>
          <w:p w:rsidR="0028774C" w:rsidRPr="0028774C" w:rsidRDefault="0028774C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28774C">
              <w:rPr>
                <w:rFonts w:ascii="Calibri" w:hAnsi="Calibri"/>
                <w:b/>
                <w:bCs/>
                <w:color w:val="000000"/>
                <w:lang w:eastAsia="pl-PL"/>
              </w:rPr>
              <w:t>Cena netto jednostkowego badania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vAlign w:val="center"/>
            <w:hideMark/>
          </w:tcPr>
          <w:p w:rsidR="0028774C" w:rsidRPr="0028774C" w:rsidRDefault="0028774C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28774C">
              <w:rPr>
                <w:rFonts w:ascii="Calibri" w:hAnsi="Calibri"/>
                <w:b/>
                <w:bCs/>
                <w:color w:val="000000"/>
                <w:lang w:eastAsia="pl-PL"/>
              </w:rPr>
              <w:t>Wartość ogólna               ilość x cena</w:t>
            </w:r>
          </w:p>
        </w:tc>
      </w:tr>
      <w:tr w:rsidR="0028774C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4C" w:rsidRPr="0028774C" w:rsidRDefault="0028774C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8774C"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4C" w:rsidRPr="0028774C" w:rsidRDefault="0028774C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8774C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774C" w:rsidRPr="002831F4" w:rsidRDefault="002A10A7" w:rsidP="00060300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>
              <w:t>Koronovirus</w:t>
            </w:r>
            <w:proofErr w:type="spellEnd"/>
            <w:r>
              <w:t xml:space="preserve">  SARS- Cov-2 -przeciwciała </w:t>
            </w:r>
            <w:r w:rsidR="00060300">
              <w:t xml:space="preserve">neutralizujące anty-S </w:t>
            </w:r>
            <w:r>
              <w:t xml:space="preserve"> ilościowo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8774C" w:rsidRPr="0028774C" w:rsidRDefault="00AB70CE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4C" w:rsidRPr="0028774C" w:rsidRDefault="0028774C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8774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4C" w:rsidRPr="0028774C" w:rsidRDefault="0028774C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8774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2A10A7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>
              <w:t>Kalprotektyna</w:t>
            </w:r>
            <w:proofErr w:type="spellEnd"/>
            <w:r>
              <w:t>   w  kale  met  ELISA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B105E5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F445D1" w:rsidRDefault="002A10A7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 w:rsidRPr="00F445D1">
              <w:t>INSULINA   po  obciążeniu / 75 gr. glukozy  0, 1, 2, /  w 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F445D1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F445D1" w:rsidRDefault="004F5CF6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 w:rsidRPr="00F445D1">
              <w:t xml:space="preserve">Alfa - 1, </w:t>
            </w:r>
            <w:proofErr w:type="spellStart"/>
            <w:r w:rsidRPr="00F445D1">
              <w:t>antytrybsyna</w:t>
            </w:r>
            <w:proofErr w:type="spellEnd"/>
            <w:r w:rsidRPr="00F445D1">
              <w:t>  w  kale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B105E5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7F4A2E" w:rsidP="00CA3B5C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>
              <w:t>Esteraza</w:t>
            </w:r>
            <w:proofErr w:type="spellEnd"/>
            <w:r>
              <w:t>  trzustkowa w kale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B105E5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7F4A2E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>Erytropoetyna w  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6927CA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7F4A2E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 xml:space="preserve">C-Peptyd </w:t>
            </w:r>
            <w:r w:rsidR="00CA3B5C">
              <w:t>w </w:t>
            </w:r>
            <w:r>
              <w:t>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26671A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CA3B5C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>Kalcytonina w 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2D5222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CA3B5C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>Gastryna w 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8F49DE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CA3B5C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>Leptyna w 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8F49DE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CA3B5C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>Alfa-2-makroglobulina w 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5D70D0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774248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 xml:space="preserve">Beta -2 </w:t>
            </w:r>
            <w:proofErr w:type="spellStart"/>
            <w:r>
              <w:t>mikroglobulina</w:t>
            </w:r>
            <w:proofErr w:type="spellEnd"/>
            <w:r>
              <w:t xml:space="preserve"> </w:t>
            </w:r>
            <w:r w:rsidR="00BE7F4C">
              <w:t>w 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5D70D0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774248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 xml:space="preserve">Cyfra   21-1 </w:t>
            </w:r>
            <w:r w:rsidR="00BE7F4C">
              <w:t>w 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7838BD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774248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 xml:space="preserve">Ca  72-4 </w:t>
            </w:r>
            <w:r w:rsidR="00BE7F4C">
              <w:t>w 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7838BD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774248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>
              <w:t>Haptoglobina</w:t>
            </w:r>
            <w:proofErr w:type="spellEnd"/>
            <w:r>
              <w:t xml:space="preserve"> </w:t>
            </w:r>
            <w:r w:rsidR="00BE7F4C">
              <w:t>w 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7838BD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665D4B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>Albuminy   w  DZM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7838BD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665D4B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>Karbamazepina - ilościowo w 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7838BD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</w:t>
            </w:r>
            <w:r w:rsidR="008129E4">
              <w:rPr>
                <w:rFonts w:ascii="Calibri" w:hAnsi="Calibri"/>
                <w:color w:val="000000"/>
                <w:lang w:eastAsia="pl-PL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42796C" w:rsidRDefault="0042796C" w:rsidP="00083CA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Panel  wątrobowy  PEŁNY </w:t>
            </w:r>
            <w:r w:rsidRPr="0042796C">
              <w:rPr>
                <w:lang w:eastAsia="pl-PL"/>
              </w:rPr>
              <w:t>/ANA2,AMA,ASMA,anty-LKM.anty-LSP,anty-SLA</w:t>
            </w:r>
            <w:r>
              <w:rPr>
                <w:lang w:eastAsia="pl-PL"/>
              </w:rPr>
              <w:t xml:space="preserve"> /</w:t>
            </w:r>
            <w:r w:rsidRPr="0042796C">
              <w:rPr>
                <w:lang w:eastAsia="pl-PL"/>
              </w:rPr>
              <w:t>met. ILF 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7838BD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B17364" w:rsidRDefault="00B17364" w:rsidP="00083CAE">
            <w:pPr>
              <w:suppressAutoHyphens w:val="0"/>
              <w:rPr>
                <w:lang w:eastAsia="pl-PL"/>
              </w:rPr>
            </w:pPr>
            <w:r w:rsidRPr="00B17364">
              <w:rPr>
                <w:lang w:eastAsia="pl-PL"/>
              </w:rPr>
              <w:t>Panel  wątrobowy  SPECJALISTYCZNY  /</w:t>
            </w:r>
            <w:r>
              <w:rPr>
                <w:lang w:eastAsia="pl-PL"/>
              </w:rPr>
              <w:t xml:space="preserve"> </w:t>
            </w:r>
            <w:r w:rsidRPr="00B17364">
              <w:rPr>
                <w:lang w:eastAsia="pl-PL"/>
              </w:rPr>
              <w:t xml:space="preserve">anty-LKM-1,anty -SLA/LP. AMA, M2/met. </w:t>
            </w:r>
            <w:proofErr w:type="spellStart"/>
            <w:r w:rsidRPr="00B17364">
              <w:rPr>
                <w:lang w:eastAsia="pl-PL"/>
              </w:rPr>
              <w:t>immunoblotino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7838BD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88228E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>Test IGRA w 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7838BD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88228E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>
              <w:t>Cynkoporfiryna</w:t>
            </w:r>
            <w:proofErr w:type="spellEnd"/>
            <w:r>
              <w:t>   w  erytrocytach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7838BD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88228E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>Ołów w 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7838BD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777420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>Fenol w moczu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777420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88228E" w:rsidP="0088228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>Interleukina  L-6 w 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030885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88228E" w:rsidRDefault="0088228E" w:rsidP="0088228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>Kał - nosicielstwo  SALMONELLA  - SZIGELLA  S-S   / 3 oznaczenia 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030885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88228E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>Kał  - ROTA   i  ADENOVIRUS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030885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8F0DC1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>
              <w:t>Thioguanina</w:t>
            </w:r>
            <w:proofErr w:type="spellEnd"/>
            <w:r>
              <w:t>  we krwi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030885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8F0DC1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>
              <w:t>IgA</w:t>
            </w:r>
            <w:proofErr w:type="spellEnd"/>
            <w:r>
              <w:t>  - całkowite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5638E5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2</w:t>
            </w:r>
            <w:r w:rsidR="008129E4">
              <w:rPr>
                <w:rFonts w:ascii="Calibri" w:hAnsi="Calibri"/>
                <w:color w:val="000000"/>
                <w:lang w:eastAsia="pl-PL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8F0DC1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 xml:space="preserve">anty - TG2  w kl. </w:t>
            </w:r>
            <w:proofErr w:type="spellStart"/>
            <w:r>
              <w:t>IgA</w:t>
            </w:r>
            <w:proofErr w:type="spellEnd"/>
            <w:r>
              <w:t>  w  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5638E5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8F0DC1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 xml:space="preserve">anty - TG 2  w kl. </w:t>
            </w:r>
            <w:proofErr w:type="spellStart"/>
            <w:r>
              <w:t>IgG</w:t>
            </w:r>
            <w:proofErr w:type="spellEnd"/>
            <w:r>
              <w:t xml:space="preserve"> w  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5638E5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8F0DC1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 xml:space="preserve">anty - EMA  w kl.  </w:t>
            </w:r>
            <w:proofErr w:type="spellStart"/>
            <w:r>
              <w:t>IgA</w:t>
            </w:r>
            <w:proofErr w:type="spellEnd"/>
            <w:r>
              <w:t> w  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5638E5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8F0DC1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 xml:space="preserve">anty - EMA  w kl.  </w:t>
            </w:r>
            <w:proofErr w:type="spellStart"/>
            <w:r>
              <w:t>IgG</w:t>
            </w:r>
            <w:proofErr w:type="spellEnd"/>
            <w:r>
              <w:t xml:space="preserve"> w  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5638E5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702EB7" w:rsidP="00702EB7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 xml:space="preserve">wskaźnik  </w:t>
            </w:r>
            <w:proofErr w:type="spellStart"/>
            <w:r>
              <w:t>insulinooporności</w:t>
            </w:r>
            <w:proofErr w:type="spellEnd"/>
            <w:r>
              <w:t>  HOMA</w:t>
            </w:r>
            <w:r w:rsidR="00030885">
              <w:t xml:space="preserve"> 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030885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702EB7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>AMH - hormon </w:t>
            </w:r>
            <w:proofErr w:type="spellStart"/>
            <w:r>
              <w:t>antymulerowski</w:t>
            </w:r>
            <w:proofErr w:type="spellEnd"/>
            <w:r>
              <w:t> w 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5638E5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702EB7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proofErr w:type="spellStart"/>
            <w:r>
              <w:t>Cyklosporyna</w:t>
            </w:r>
            <w:proofErr w:type="spellEnd"/>
            <w:r>
              <w:t>  A we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5638E5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441F" w:rsidRPr="0028774C" w:rsidTr="0030674F">
        <w:trPr>
          <w:trHeight w:val="30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8129E4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1F" w:rsidRPr="0028774C" w:rsidRDefault="0051441F" w:rsidP="0028774C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441F" w:rsidRPr="002831F4" w:rsidRDefault="00702EB7" w:rsidP="00083CAE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t>Kwas walproinowy w  surowicy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1441F" w:rsidRPr="0028774C" w:rsidRDefault="005638E5" w:rsidP="0028774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1F" w:rsidRPr="0028774C" w:rsidRDefault="0051441F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8774C" w:rsidRPr="0028774C" w:rsidTr="0030674F">
        <w:trPr>
          <w:trHeight w:val="17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C" w:rsidRPr="0028774C" w:rsidRDefault="0028774C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4C" w:rsidRPr="0028774C" w:rsidRDefault="0028774C" w:rsidP="0028774C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4C" w:rsidRPr="0028774C" w:rsidRDefault="0028774C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8774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8774C" w:rsidRPr="0028774C" w:rsidRDefault="0028774C" w:rsidP="00A16B0B">
            <w:pPr>
              <w:suppressAutoHyphens w:val="0"/>
              <w:jc w:val="center"/>
              <w:rPr>
                <w:rFonts w:ascii="Calibri" w:hAnsi="Calibr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4C" w:rsidRPr="0028774C" w:rsidRDefault="0028774C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8774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4C" w:rsidRPr="0028774C" w:rsidRDefault="0028774C" w:rsidP="002877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8774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A017C0" w:rsidRPr="00BE3CB1" w:rsidRDefault="00A017C0" w:rsidP="00252840">
      <w:pPr>
        <w:rPr>
          <w:sz w:val="20"/>
          <w:szCs w:val="20"/>
        </w:rPr>
      </w:pPr>
    </w:p>
    <w:p w:rsidR="00397F1F" w:rsidRDefault="00397F1F" w:rsidP="00397F1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Wartość ogółem słownie…………………………………………………………………………………………….</w:t>
      </w:r>
    </w:p>
    <w:p w:rsidR="003C02A0" w:rsidRDefault="00397F1F" w:rsidP="003C02A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17364" w:rsidRDefault="00B17364" w:rsidP="003C02A0">
      <w:pPr>
        <w:rPr>
          <w:sz w:val="20"/>
          <w:szCs w:val="20"/>
        </w:rPr>
      </w:pPr>
    </w:p>
    <w:p w:rsidR="00B17364" w:rsidRDefault="00B17364" w:rsidP="003C02A0">
      <w:pPr>
        <w:rPr>
          <w:sz w:val="20"/>
          <w:szCs w:val="20"/>
        </w:rPr>
      </w:pPr>
    </w:p>
    <w:p w:rsidR="00B17364" w:rsidRDefault="00B17364" w:rsidP="003C02A0">
      <w:pPr>
        <w:rPr>
          <w:sz w:val="20"/>
          <w:szCs w:val="20"/>
        </w:rPr>
      </w:pPr>
    </w:p>
    <w:p w:rsidR="00B17364" w:rsidRDefault="00B17364" w:rsidP="003C02A0">
      <w:pPr>
        <w:rPr>
          <w:sz w:val="20"/>
          <w:szCs w:val="20"/>
        </w:rPr>
      </w:pPr>
    </w:p>
    <w:p w:rsidR="00D90742" w:rsidRPr="00BE3CB1" w:rsidRDefault="00D90742" w:rsidP="00D90742">
      <w:pPr>
        <w:tabs>
          <w:tab w:val="left" w:pos="1985"/>
          <w:tab w:val="left" w:pos="4820"/>
          <w:tab w:val="left" w:pos="5387"/>
          <w:tab w:val="left" w:pos="8931"/>
        </w:tabs>
        <w:spacing w:before="100" w:beforeAutospacing="1" w:after="100" w:afterAutospacing="1"/>
        <w:rPr>
          <w:sz w:val="22"/>
          <w:szCs w:val="22"/>
        </w:rPr>
      </w:pP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 xml:space="preserve"> dnia </w:t>
      </w:r>
      <w:r w:rsidRPr="00BE3CB1">
        <w:rPr>
          <w:sz w:val="22"/>
          <w:szCs w:val="22"/>
          <w:u w:val="dotted"/>
        </w:rPr>
        <w:tab/>
      </w:r>
      <w:r w:rsidRPr="00BE3CB1">
        <w:rPr>
          <w:sz w:val="22"/>
          <w:szCs w:val="22"/>
        </w:rPr>
        <w:tab/>
      </w:r>
      <w:r w:rsidRPr="00BE3CB1">
        <w:rPr>
          <w:sz w:val="22"/>
          <w:szCs w:val="22"/>
          <w:u w:val="dotted"/>
        </w:rPr>
        <w:tab/>
      </w:r>
    </w:p>
    <w:p w:rsidR="00C156B0" w:rsidRPr="00A16B0B" w:rsidRDefault="00D90742" w:rsidP="00A16B0B">
      <w:pPr>
        <w:spacing w:before="100" w:beforeAutospacing="1" w:after="100" w:afterAutospacing="1"/>
        <w:ind w:left="5529"/>
        <w:jc w:val="center"/>
        <w:rPr>
          <w:sz w:val="22"/>
          <w:szCs w:val="22"/>
          <w:vertAlign w:val="superscript"/>
        </w:rPr>
      </w:pPr>
      <w:r w:rsidRPr="00BE3CB1">
        <w:rPr>
          <w:sz w:val="22"/>
          <w:szCs w:val="22"/>
          <w:vertAlign w:val="superscript"/>
        </w:rPr>
        <w:t>podpis osoby uprawnionej do składania oświadczeń woli w imieniu Wykonawcy</w:t>
      </w:r>
    </w:p>
    <w:sectPr w:rsidR="00C156B0" w:rsidRPr="00A1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48" w:rsidRDefault="00710D48">
      <w:r>
        <w:separator/>
      </w:r>
    </w:p>
  </w:endnote>
  <w:endnote w:type="continuationSeparator" w:id="0">
    <w:p w:rsidR="00710D48" w:rsidRDefault="0071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07" w:rsidRDefault="00174707" w:rsidP="009B43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789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74707" w:rsidRDefault="00174707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174707" w:rsidRDefault="001747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48" w:rsidRDefault="00710D48">
      <w:r>
        <w:separator/>
      </w:r>
    </w:p>
  </w:footnote>
  <w:footnote w:type="continuationSeparator" w:id="0">
    <w:p w:rsidR="00710D48" w:rsidRDefault="0071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3178EF"/>
    <w:multiLevelType w:val="hybridMultilevel"/>
    <w:tmpl w:val="8FAAC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90B6077"/>
    <w:multiLevelType w:val="hybridMultilevel"/>
    <w:tmpl w:val="F080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E2"/>
    <w:rsid w:val="0001269A"/>
    <w:rsid w:val="00030885"/>
    <w:rsid w:val="00030DB0"/>
    <w:rsid w:val="00060300"/>
    <w:rsid w:val="00083CAE"/>
    <w:rsid w:val="000E23E2"/>
    <w:rsid w:val="000F4748"/>
    <w:rsid w:val="00122792"/>
    <w:rsid w:val="001437F2"/>
    <w:rsid w:val="00174707"/>
    <w:rsid w:val="00177BE9"/>
    <w:rsid w:val="001B3BAF"/>
    <w:rsid w:val="001C10F1"/>
    <w:rsid w:val="001C37B4"/>
    <w:rsid w:val="001D31C7"/>
    <w:rsid w:val="002241DE"/>
    <w:rsid w:val="002467F1"/>
    <w:rsid w:val="00252840"/>
    <w:rsid w:val="0026671A"/>
    <w:rsid w:val="002831F4"/>
    <w:rsid w:val="00283FD2"/>
    <w:rsid w:val="0028774C"/>
    <w:rsid w:val="002951AA"/>
    <w:rsid w:val="002A0624"/>
    <w:rsid w:val="002A10A7"/>
    <w:rsid w:val="002D5222"/>
    <w:rsid w:val="002E58F9"/>
    <w:rsid w:val="0030674F"/>
    <w:rsid w:val="00322779"/>
    <w:rsid w:val="00327CA6"/>
    <w:rsid w:val="00353A16"/>
    <w:rsid w:val="00397F1F"/>
    <w:rsid w:val="003C02A0"/>
    <w:rsid w:val="004068FD"/>
    <w:rsid w:val="00414F6A"/>
    <w:rsid w:val="00415F57"/>
    <w:rsid w:val="0042796C"/>
    <w:rsid w:val="00437E7C"/>
    <w:rsid w:val="00442C26"/>
    <w:rsid w:val="00453AEA"/>
    <w:rsid w:val="004643DB"/>
    <w:rsid w:val="004A1C6E"/>
    <w:rsid w:val="004F5CF6"/>
    <w:rsid w:val="0051441F"/>
    <w:rsid w:val="00515749"/>
    <w:rsid w:val="0052773E"/>
    <w:rsid w:val="005638E5"/>
    <w:rsid w:val="00567823"/>
    <w:rsid w:val="005B1031"/>
    <w:rsid w:val="005D70D0"/>
    <w:rsid w:val="005D79F8"/>
    <w:rsid w:val="0064081A"/>
    <w:rsid w:val="00643811"/>
    <w:rsid w:val="00643CE5"/>
    <w:rsid w:val="00665D4B"/>
    <w:rsid w:val="006755D9"/>
    <w:rsid w:val="00687898"/>
    <w:rsid w:val="006927CA"/>
    <w:rsid w:val="006D6762"/>
    <w:rsid w:val="00700947"/>
    <w:rsid w:val="00702EB7"/>
    <w:rsid w:val="00710D48"/>
    <w:rsid w:val="0071650C"/>
    <w:rsid w:val="0075131C"/>
    <w:rsid w:val="007560F0"/>
    <w:rsid w:val="00774248"/>
    <w:rsid w:val="00777420"/>
    <w:rsid w:val="007838BD"/>
    <w:rsid w:val="007D59E1"/>
    <w:rsid w:val="007E5363"/>
    <w:rsid w:val="007F4A2E"/>
    <w:rsid w:val="008129E4"/>
    <w:rsid w:val="008146CE"/>
    <w:rsid w:val="0082789F"/>
    <w:rsid w:val="0088228E"/>
    <w:rsid w:val="008F0DC1"/>
    <w:rsid w:val="008F0EB5"/>
    <w:rsid w:val="008F49DE"/>
    <w:rsid w:val="00916792"/>
    <w:rsid w:val="00922321"/>
    <w:rsid w:val="00935899"/>
    <w:rsid w:val="00950CBD"/>
    <w:rsid w:val="009547F4"/>
    <w:rsid w:val="00971487"/>
    <w:rsid w:val="00971C04"/>
    <w:rsid w:val="009832AB"/>
    <w:rsid w:val="00990A0D"/>
    <w:rsid w:val="009B201B"/>
    <w:rsid w:val="009B4335"/>
    <w:rsid w:val="009B5492"/>
    <w:rsid w:val="00A017C0"/>
    <w:rsid w:val="00A16B0B"/>
    <w:rsid w:val="00A22EB8"/>
    <w:rsid w:val="00A27159"/>
    <w:rsid w:val="00A424F8"/>
    <w:rsid w:val="00A42503"/>
    <w:rsid w:val="00A57EE1"/>
    <w:rsid w:val="00AB70CE"/>
    <w:rsid w:val="00AF396F"/>
    <w:rsid w:val="00B105E5"/>
    <w:rsid w:val="00B121E7"/>
    <w:rsid w:val="00B17364"/>
    <w:rsid w:val="00B529AB"/>
    <w:rsid w:val="00B82954"/>
    <w:rsid w:val="00B85886"/>
    <w:rsid w:val="00B955F6"/>
    <w:rsid w:val="00BA619B"/>
    <w:rsid w:val="00BC366C"/>
    <w:rsid w:val="00BE4CB4"/>
    <w:rsid w:val="00BE7F4C"/>
    <w:rsid w:val="00BF3137"/>
    <w:rsid w:val="00C156B0"/>
    <w:rsid w:val="00C52751"/>
    <w:rsid w:val="00CA3B5C"/>
    <w:rsid w:val="00CE364D"/>
    <w:rsid w:val="00CE4585"/>
    <w:rsid w:val="00D126F3"/>
    <w:rsid w:val="00D82FE0"/>
    <w:rsid w:val="00D90742"/>
    <w:rsid w:val="00DE776E"/>
    <w:rsid w:val="00E05CD0"/>
    <w:rsid w:val="00E30ECD"/>
    <w:rsid w:val="00E45426"/>
    <w:rsid w:val="00E56CCF"/>
    <w:rsid w:val="00E774CF"/>
    <w:rsid w:val="00F445D1"/>
    <w:rsid w:val="00F66E53"/>
    <w:rsid w:val="00F731D3"/>
    <w:rsid w:val="00FA4552"/>
    <w:rsid w:val="00FE0519"/>
    <w:rsid w:val="00FF5332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159AD-9E23-4930-B086-1F50C664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A22EB8"/>
  </w:style>
  <w:style w:type="paragraph" w:styleId="Nagwek">
    <w:name w:val="header"/>
    <w:aliases w:val="Nagłówek strony Znak Znak Znak,Nagłówek strony Znak Znak"/>
    <w:basedOn w:val="Normalny"/>
    <w:link w:val="NagwekZnak"/>
    <w:rsid w:val="00A22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rsid w:val="00A22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A22EB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A22EB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22EB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22EB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22EB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artek">
    <w:name w:val="Bartek"/>
    <w:basedOn w:val="Normalny"/>
    <w:rsid w:val="00A22EB8"/>
    <w:pPr>
      <w:suppressAutoHyphens w:val="0"/>
    </w:pPr>
    <w:rPr>
      <w:sz w:val="28"/>
      <w:szCs w:val="20"/>
      <w:lang w:eastAsia="pl-PL"/>
    </w:rPr>
  </w:style>
  <w:style w:type="numbering" w:customStyle="1" w:styleId="WW8Num291">
    <w:name w:val="WW8Num291"/>
    <w:rsid w:val="00A22EB8"/>
    <w:pPr>
      <w:numPr>
        <w:numId w:val="2"/>
      </w:numPr>
    </w:pPr>
  </w:style>
  <w:style w:type="character" w:customStyle="1" w:styleId="BezodstpwZnak">
    <w:name w:val="Bez odstępów Znak"/>
    <w:link w:val="Bezodstpw"/>
    <w:uiPriority w:val="1"/>
    <w:rsid w:val="00A22EB8"/>
    <w:rPr>
      <w:rFonts w:ascii="Calibri" w:eastAsia="Arial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2E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22EB8"/>
    <w:rPr>
      <w:rFonts w:eastAsiaTheme="minorEastAsia"/>
      <w:color w:val="5A5A5A" w:themeColor="text1" w:themeTint="A5"/>
      <w:spacing w:val="15"/>
      <w:lang w:eastAsia="ar-SA"/>
    </w:rPr>
  </w:style>
  <w:style w:type="table" w:styleId="Tabela-Siatka">
    <w:name w:val="Table Grid"/>
    <w:basedOn w:val="Standardowy"/>
    <w:uiPriority w:val="39"/>
    <w:rsid w:val="00A0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017C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17C0"/>
    <w:rPr>
      <w:color w:val="954F72"/>
      <w:u w:val="single"/>
    </w:rPr>
  </w:style>
  <w:style w:type="paragraph" w:customStyle="1" w:styleId="font5">
    <w:name w:val="font5"/>
    <w:basedOn w:val="Normalny"/>
    <w:rsid w:val="00A017C0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lang w:eastAsia="pl-PL"/>
    </w:rPr>
  </w:style>
  <w:style w:type="paragraph" w:customStyle="1" w:styleId="xl66">
    <w:name w:val="xl66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ahoma" w:hAnsi="Tahoma" w:cs="Tahoma"/>
      <w:lang w:eastAsia="pl-PL"/>
    </w:rPr>
  </w:style>
  <w:style w:type="paragraph" w:customStyle="1" w:styleId="xl67">
    <w:name w:val="xl67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lang w:eastAsia="pl-PL"/>
    </w:rPr>
  </w:style>
  <w:style w:type="paragraph" w:customStyle="1" w:styleId="xl68">
    <w:name w:val="xl68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69">
    <w:name w:val="xl69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lang w:eastAsia="pl-PL"/>
    </w:rPr>
  </w:style>
  <w:style w:type="paragraph" w:customStyle="1" w:styleId="xl71">
    <w:name w:val="xl71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eastAsia="pl-PL"/>
    </w:rPr>
  </w:style>
  <w:style w:type="paragraph" w:customStyle="1" w:styleId="xl72">
    <w:name w:val="xl72"/>
    <w:basedOn w:val="Normalny"/>
    <w:rsid w:val="00A017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lang w:eastAsia="pl-PL"/>
    </w:rPr>
  </w:style>
  <w:style w:type="paragraph" w:customStyle="1" w:styleId="xl73">
    <w:name w:val="xl73"/>
    <w:basedOn w:val="Normalny"/>
    <w:rsid w:val="00A017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lang w:eastAsia="pl-PL"/>
    </w:rPr>
  </w:style>
  <w:style w:type="paragraph" w:customStyle="1" w:styleId="xl74">
    <w:name w:val="xl74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5">
    <w:name w:val="xl75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76">
    <w:name w:val="xl76"/>
    <w:basedOn w:val="Normalny"/>
    <w:rsid w:val="00A017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77">
    <w:name w:val="xl77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78">
    <w:name w:val="xl78"/>
    <w:basedOn w:val="Normalny"/>
    <w:rsid w:val="00A017C0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79">
    <w:name w:val="xl79"/>
    <w:basedOn w:val="Normalny"/>
    <w:rsid w:val="00A017C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80">
    <w:name w:val="xl80"/>
    <w:basedOn w:val="Normalny"/>
    <w:rsid w:val="00A017C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81">
    <w:name w:val="xl81"/>
    <w:basedOn w:val="Normalny"/>
    <w:rsid w:val="00A017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82">
    <w:name w:val="xl82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83">
    <w:name w:val="xl83"/>
    <w:basedOn w:val="Normalny"/>
    <w:rsid w:val="00A017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lang w:eastAsia="pl-PL"/>
    </w:rPr>
  </w:style>
  <w:style w:type="paragraph" w:customStyle="1" w:styleId="xl84">
    <w:name w:val="xl84"/>
    <w:basedOn w:val="Normalny"/>
    <w:rsid w:val="00A017C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85">
    <w:name w:val="xl85"/>
    <w:basedOn w:val="Normalny"/>
    <w:rsid w:val="00A017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lang w:eastAsia="pl-PL"/>
    </w:rPr>
  </w:style>
  <w:style w:type="paragraph" w:customStyle="1" w:styleId="xl86">
    <w:name w:val="xl86"/>
    <w:basedOn w:val="Normalny"/>
    <w:rsid w:val="00A017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87">
    <w:name w:val="xl87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lang w:eastAsia="pl-PL"/>
    </w:rPr>
  </w:style>
  <w:style w:type="paragraph" w:customStyle="1" w:styleId="xl88">
    <w:name w:val="xl88"/>
    <w:basedOn w:val="Normalny"/>
    <w:rsid w:val="00A017C0"/>
    <w:pP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89">
    <w:name w:val="xl89"/>
    <w:basedOn w:val="Normalny"/>
    <w:rsid w:val="00A017C0"/>
    <w:pP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90">
    <w:name w:val="xl90"/>
    <w:basedOn w:val="Normalny"/>
    <w:rsid w:val="00A017C0"/>
    <w:pP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91">
    <w:name w:val="xl91"/>
    <w:basedOn w:val="Normalny"/>
    <w:rsid w:val="00A017C0"/>
    <w:pP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92">
    <w:name w:val="xl92"/>
    <w:basedOn w:val="Normalny"/>
    <w:rsid w:val="00A017C0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93">
    <w:name w:val="xl93"/>
    <w:basedOn w:val="Normalny"/>
    <w:rsid w:val="00A017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94">
    <w:name w:val="xl94"/>
    <w:basedOn w:val="Normalny"/>
    <w:rsid w:val="00A017C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95">
    <w:name w:val="xl95"/>
    <w:basedOn w:val="Normalny"/>
    <w:rsid w:val="00A017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96">
    <w:name w:val="xl96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lang w:eastAsia="pl-PL"/>
    </w:rPr>
  </w:style>
  <w:style w:type="paragraph" w:customStyle="1" w:styleId="xl97">
    <w:name w:val="xl97"/>
    <w:basedOn w:val="Normalny"/>
    <w:rsid w:val="00A017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98">
    <w:name w:val="xl98"/>
    <w:basedOn w:val="Normalny"/>
    <w:rsid w:val="00A017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pl-PL"/>
    </w:rPr>
  </w:style>
  <w:style w:type="paragraph" w:customStyle="1" w:styleId="xl99">
    <w:name w:val="xl99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lang w:eastAsia="pl-PL"/>
    </w:rPr>
  </w:style>
  <w:style w:type="paragraph" w:customStyle="1" w:styleId="xl100">
    <w:name w:val="xl100"/>
    <w:basedOn w:val="Normalny"/>
    <w:rsid w:val="00A017C0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101">
    <w:name w:val="xl101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02">
    <w:name w:val="xl102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3">
    <w:name w:val="xl103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lang w:eastAsia="pl-PL"/>
    </w:rPr>
  </w:style>
  <w:style w:type="paragraph" w:customStyle="1" w:styleId="xl104">
    <w:name w:val="xl104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5">
    <w:name w:val="xl105"/>
    <w:basedOn w:val="Normalny"/>
    <w:rsid w:val="00A017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4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4F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438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font6">
    <w:name w:val="font6"/>
    <w:basedOn w:val="Normalny"/>
    <w:rsid w:val="0028774C"/>
    <w:pPr>
      <w:suppressAutoHyphens w:val="0"/>
      <w:spacing w:before="100" w:beforeAutospacing="1" w:after="100" w:afterAutospacing="1"/>
    </w:pPr>
    <w:rPr>
      <w:rFonts w:ascii="Calibri" w:hAnsi="Calibri"/>
      <w:lang w:eastAsia="pl-PL"/>
    </w:rPr>
  </w:style>
  <w:style w:type="paragraph" w:customStyle="1" w:styleId="xl64">
    <w:name w:val="xl64"/>
    <w:basedOn w:val="Normalny"/>
    <w:rsid w:val="00287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AE3F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6587-53AA-47D8-9AC0-DA471943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Bożena Aniśkowicz</cp:lastModifiedBy>
  <cp:revision>49</cp:revision>
  <cp:lastPrinted>2020-03-23T11:28:00Z</cp:lastPrinted>
  <dcterms:created xsi:type="dcterms:W3CDTF">2020-08-28T11:35:00Z</dcterms:created>
  <dcterms:modified xsi:type="dcterms:W3CDTF">2021-09-13T07:08:00Z</dcterms:modified>
</cp:coreProperties>
</file>